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6E060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6E0605">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6E060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6E060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6E0605">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6E0605">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6E060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6E060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6E060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6E060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6E060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6E060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6E060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6E060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6E0605">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6E060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6E0605">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6E0605">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D74DF3E" w:rsidR="0069539B" w:rsidRDefault="006E060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6B0DDD">
                              <w:rPr>
                                <w:b/>
                                <w:color w:val="FFFFFF"/>
                                <w:spacing w:val="-2"/>
                                <w:sz w:val="36"/>
                              </w:rPr>
                              <w:t>(2022</w:t>
                            </w:r>
                            <w:r>
                              <w:rPr>
                                <w:b/>
                                <w:color w:val="FFFFFF"/>
                                <w:spacing w:val="-2"/>
                                <w:sz w:val="36"/>
                              </w:rPr>
                              <w:t>/2023)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0D74DF3E" w:rsidR="0069539B" w:rsidRDefault="006E060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6B0DDD">
                        <w:rPr>
                          <w:b/>
                          <w:color w:val="FFFFFF"/>
                          <w:spacing w:val="-2"/>
                          <w:sz w:val="36"/>
                        </w:rPr>
                        <w:t>(2022</w:t>
                      </w:r>
                      <w:r>
                        <w:rPr>
                          <w:b/>
                          <w:color w:val="FFFFFF"/>
                          <w:spacing w:val="-2"/>
                          <w:sz w:val="36"/>
                        </w:rPr>
                        <w:t>/2023)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6E0605">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6E0605">
            <w:pPr>
              <w:pStyle w:val="TableParagraph"/>
              <w:rPr>
                <w:b/>
                <w:sz w:val="28"/>
              </w:rPr>
            </w:pPr>
            <w:r>
              <w:rPr>
                <w:b/>
                <w:color w:val="231F20"/>
                <w:spacing w:val="-2"/>
                <w:sz w:val="28"/>
              </w:rPr>
              <w:t>Activity/Action</w:t>
            </w:r>
          </w:p>
        </w:tc>
        <w:tc>
          <w:tcPr>
            <w:tcW w:w="5036" w:type="dxa"/>
          </w:tcPr>
          <w:p w14:paraId="435F4BAB" w14:textId="77777777" w:rsidR="0069539B" w:rsidRDefault="006E0605">
            <w:pPr>
              <w:pStyle w:val="TableParagraph"/>
              <w:ind w:left="79"/>
              <w:rPr>
                <w:b/>
                <w:sz w:val="28"/>
              </w:rPr>
            </w:pPr>
            <w:r>
              <w:rPr>
                <w:b/>
                <w:color w:val="231F20"/>
                <w:spacing w:val="-2"/>
                <w:sz w:val="28"/>
              </w:rPr>
              <w:t>Impact</w:t>
            </w:r>
          </w:p>
        </w:tc>
        <w:tc>
          <w:tcPr>
            <w:tcW w:w="4768" w:type="dxa"/>
          </w:tcPr>
          <w:p w14:paraId="39E6BA3C" w14:textId="77777777" w:rsidR="0069539B" w:rsidRDefault="006E0605">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1BB46C0" w14:textId="77777777" w:rsidR="006B0DDD" w:rsidRPr="00FB66F3" w:rsidRDefault="006B0DDD" w:rsidP="006B0DDD">
            <w:pPr>
              <w:tabs>
                <w:tab w:val="left" w:pos="1065"/>
              </w:tabs>
              <w:rPr>
                <w:rFonts w:cs="Arial"/>
                <w:color w:val="000000"/>
                <w:lang w:eastAsia="en-GB" w:bidi="en-GB"/>
              </w:rPr>
            </w:pPr>
            <w:r w:rsidRPr="00FB66F3">
              <w:rPr>
                <w:rFonts w:cs="Arial"/>
                <w:color w:val="000000"/>
                <w:lang w:eastAsia="en-GB" w:bidi="en-GB"/>
              </w:rPr>
              <w:t xml:space="preserve">We entered into every competitive sports competition on offer so that the children can live a normal life and return to normality post covid. </w:t>
            </w:r>
          </w:p>
          <w:p w14:paraId="48960FC3" w14:textId="77777777" w:rsidR="006B0DDD" w:rsidRPr="00FB66F3" w:rsidRDefault="006B0DDD" w:rsidP="006B0DDD">
            <w:pPr>
              <w:tabs>
                <w:tab w:val="left" w:pos="1065"/>
              </w:tabs>
              <w:rPr>
                <w:rFonts w:cs="Arial"/>
                <w:color w:val="000000"/>
                <w:lang w:eastAsia="en-GB" w:bidi="en-GB"/>
              </w:rPr>
            </w:pPr>
          </w:p>
          <w:p w14:paraId="3FE787C7" w14:textId="77777777" w:rsidR="006B0DDD" w:rsidRPr="00FB66F3" w:rsidRDefault="006B0DDD" w:rsidP="006B0DDD">
            <w:pPr>
              <w:tabs>
                <w:tab w:val="left" w:pos="1065"/>
              </w:tabs>
              <w:rPr>
                <w:rFonts w:cs="Arial"/>
                <w:color w:val="000000"/>
                <w:lang w:eastAsia="en-GB" w:bidi="en-GB"/>
              </w:rPr>
            </w:pPr>
            <w:r w:rsidRPr="00FB66F3">
              <w:rPr>
                <w:rFonts w:cs="Arial"/>
                <w:color w:val="000000"/>
                <w:lang w:eastAsia="en-GB" w:bidi="en-GB"/>
              </w:rPr>
              <w:t xml:space="preserve">We managed to take a gymnastics team to the British Finals, where they represented Yorkshire. </w:t>
            </w:r>
          </w:p>
          <w:p w14:paraId="3050B243" w14:textId="77777777" w:rsidR="006B0DDD" w:rsidRPr="00FB66F3" w:rsidRDefault="006B0DDD" w:rsidP="006B0DDD">
            <w:pPr>
              <w:tabs>
                <w:tab w:val="left" w:pos="1065"/>
              </w:tabs>
              <w:rPr>
                <w:rFonts w:cs="Arial"/>
                <w:color w:val="000000"/>
                <w:lang w:eastAsia="en-GB" w:bidi="en-GB"/>
              </w:rPr>
            </w:pPr>
          </w:p>
          <w:p w14:paraId="22D38D6F" w14:textId="77777777" w:rsidR="006B0DDD" w:rsidRPr="00FB66F3" w:rsidRDefault="006B0DDD" w:rsidP="006B0DDD">
            <w:pPr>
              <w:tabs>
                <w:tab w:val="left" w:pos="1065"/>
              </w:tabs>
              <w:rPr>
                <w:rFonts w:cs="Arial"/>
                <w:color w:val="000000"/>
                <w:lang w:eastAsia="en-GB" w:bidi="en-GB"/>
              </w:rPr>
            </w:pPr>
            <w:r w:rsidRPr="00FB66F3">
              <w:rPr>
                <w:rFonts w:cs="Arial"/>
                <w:color w:val="000000"/>
                <w:lang w:eastAsia="en-GB" w:bidi="en-GB"/>
              </w:rPr>
              <w:t xml:space="preserve">We hosted our annual Sports Day. This proved to be a huge success across both sites and ran smoothly. </w:t>
            </w:r>
          </w:p>
          <w:p w14:paraId="28E58DAE" w14:textId="77777777" w:rsidR="006B0DDD" w:rsidRPr="00FB66F3" w:rsidRDefault="006B0DDD" w:rsidP="006B0DDD">
            <w:pPr>
              <w:tabs>
                <w:tab w:val="left" w:pos="1065"/>
              </w:tabs>
              <w:rPr>
                <w:rFonts w:cs="Arial"/>
                <w:color w:val="000000"/>
                <w:lang w:eastAsia="en-GB" w:bidi="en-GB"/>
              </w:rPr>
            </w:pPr>
          </w:p>
          <w:p w14:paraId="09790217" w14:textId="77777777" w:rsidR="006B0DDD" w:rsidRPr="00FB66F3" w:rsidRDefault="006B0DDD" w:rsidP="006B0DDD">
            <w:pPr>
              <w:tabs>
                <w:tab w:val="left" w:pos="1065"/>
              </w:tabs>
              <w:rPr>
                <w:rFonts w:cs="Arial"/>
                <w:color w:val="000000"/>
                <w:lang w:eastAsia="en-GB" w:bidi="en-GB"/>
              </w:rPr>
            </w:pPr>
            <w:r w:rsidRPr="00FB66F3">
              <w:rPr>
                <w:rFonts w:cs="Arial"/>
                <w:color w:val="000000"/>
                <w:lang w:eastAsia="en-GB" w:bidi="en-GB"/>
              </w:rPr>
              <w:t>We entered into 4 different football leagues and the Year 3 and 4 Boys team won their league, as did the Year 5 and 6 Girls team.</w:t>
            </w:r>
          </w:p>
          <w:p w14:paraId="0251D07A" w14:textId="77777777" w:rsidR="006B0DDD" w:rsidRPr="00FB66F3" w:rsidRDefault="006B0DDD" w:rsidP="006B0DDD">
            <w:pPr>
              <w:tabs>
                <w:tab w:val="left" w:pos="1065"/>
              </w:tabs>
              <w:rPr>
                <w:rFonts w:cs="Arial"/>
                <w:color w:val="000000"/>
                <w:lang w:eastAsia="en-GB" w:bidi="en-GB"/>
              </w:rPr>
            </w:pPr>
          </w:p>
          <w:p w14:paraId="17B77A91" w14:textId="77777777" w:rsidR="006B0DDD" w:rsidRPr="00FB66F3" w:rsidRDefault="006B0DDD" w:rsidP="006B0DDD">
            <w:pPr>
              <w:pStyle w:val="TableParagraph"/>
              <w:ind w:left="0"/>
              <w:rPr>
                <w:rFonts w:cs="Arial"/>
                <w:color w:val="000000"/>
                <w:lang w:eastAsia="en-GB" w:bidi="en-GB"/>
              </w:rPr>
            </w:pPr>
            <w:r w:rsidRPr="00FB66F3">
              <w:rPr>
                <w:rFonts w:cs="Arial"/>
                <w:color w:val="000000"/>
                <w:lang w:eastAsia="en-GB" w:bidi="en-GB"/>
              </w:rPr>
              <w:t xml:space="preserve">KS2 took part in the Dance around the world project to enhance cultural capital and encourage children to dance. </w:t>
            </w:r>
          </w:p>
          <w:p w14:paraId="74E5C087" w14:textId="77777777" w:rsidR="006B0DDD" w:rsidRPr="00FB66F3" w:rsidRDefault="006B0DDD" w:rsidP="006B0DDD">
            <w:pPr>
              <w:pStyle w:val="TableParagraph"/>
              <w:ind w:left="0"/>
              <w:rPr>
                <w:rFonts w:cs="Arial"/>
                <w:color w:val="000000"/>
                <w:lang w:eastAsia="en-GB" w:bidi="en-GB"/>
              </w:rPr>
            </w:pPr>
          </w:p>
          <w:p w14:paraId="2D17E033" w14:textId="77777777" w:rsidR="006B0DDD" w:rsidRPr="00FB66F3" w:rsidRDefault="006B0DDD" w:rsidP="006B0DDD">
            <w:pPr>
              <w:pStyle w:val="TableParagraph"/>
              <w:ind w:left="0"/>
              <w:rPr>
                <w:rFonts w:cs="Arial"/>
                <w:color w:val="000000"/>
                <w:lang w:eastAsia="en-GB" w:bidi="en-GB"/>
              </w:rPr>
            </w:pPr>
            <w:r w:rsidRPr="00FB66F3">
              <w:rPr>
                <w:rFonts w:cs="Arial"/>
                <w:color w:val="000000"/>
                <w:lang w:eastAsia="en-GB" w:bidi="en-GB"/>
              </w:rPr>
              <w:t xml:space="preserve">We held our second Health week, where the children learnt about the importance of healthy bodies and healthy minds. </w:t>
            </w:r>
          </w:p>
          <w:p w14:paraId="0800C066" w14:textId="77777777" w:rsidR="006B0DDD" w:rsidRPr="00FB66F3" w:rsidRDefault="006B0DDD" w:rsidP="006B0DDD">
            <w:pPr>
              <w:pStyle w:val="TableParagraph"/>
              <w:ind w:left="0"/>
              <w:rPr>
                <w:rFonts w:cs="Arial"/>
                <w:color w:val="000000"/>
                <w:lang w:eastAsia="en-GB" w:bidi="en-GB"/>
              </w:rPr>
            </w:pPr>
          </w:p>
          <w:p w14:paraId="1FE1C18E" w14:textId="77777777" w:rsidR="006B0DDD" w:rsidRPr="00FB66F3" w:rsidRDefault="006B0DDD" w:rsidP="006B0DDD">
            <w:pPr>
              <w:pStyle w:val="TableParagraph"/>
              <w:ind w:left="0"/>
              <w:rPr>
                <w:rFonts w:cs="Arial"/>
                <w:color w:val="000000"/>
                <w:lang w:eastAsia="en-GB" w:bidi="en-GB"/>
              </w:rPr>
            </w:pPr>
            <w:r w:rsidRPr="00FB66F3">
              <w:rPr>
                <w:rFonts w:cs="Arial"/>
                <w:color w:val="000000"/>
                <w:lang w:eastAsia="en-GB" w:bidi="en-GB"/>
              </w:rPr>
              <w:lastRenderedPageBreak/>
              <w:t xml:space="preserve">We held our second community sports club, where parents were invited to take part in an after school club with their child and demonstrate being a good role model with regards to activity levels. </w:t>
            </w:r>
          </w:p>
          <w:p w14:paraId="32CB166A" w14:textId="77777777" w:rsidR="006B0DDD" w:rsidRPr="00FB66F3" w:rsidRDefault="006B0DDD" w:rsidP="006B0DDD">
            <w:pPr>
              <w:pStyle w:val="TableParagraph"/>
              <w:ind w:left="0"/>
              <w:rPr>
                <w:rFonts w:cs="Arial"/>
                <w:color w:val="000000"/>
                <w:lang w:eastAsia="en-GB" w:bidi="en-GB"/>
              </w:rPr>
            </w:pPr>
          </w:p>
          <w:p w14:paraId="3427B255" w14:textId="77777777" w:rsidR="006B0DDD" w:rsidRPr="00FB66F3" w:rsidRDefault="006B0DDD" w:rsidP="006B0DDD">
            <w:pPr>
              <w:pStyle w:val="TableParagraph"/>
              <w:ind w:left="0"/>
              <w:rPr>
                <w:rFonts w:cs="Arial"/>
                <w:color w:val="000000"/>
                <w:lang w:eastAsia="en-GB" w:bidi="en-GB"/>
              </w:rPr>
            </w:pPr>
            <w:r w:rsidRPr="00FB66F3">
              <w:rPr>
                <w:rFonts w:cs="Arial"/>
                <w:color w:val="000000"/>
                <w:lang w:eastAsia="en-GB" w:bidi="en-GB"/>
              </w:rPr>
              <w:t>We introduced the children to different sports activities and hosted our second Skateboarding club and reintroduced our judo club. Both of these will continue.</w:t>
            </w:r>
          </w:p>
          <w:p w14:paraId="71F127D7" w14:textId="77777777" w:rsidR="006B0DDD" w:rsidRPr="00FB66F3" w:rsidRDefault="006B0DDD" w:rsidP="006B0DDD">
            <w:pPr>
              <w:pStyle w:val="TableParagraph"/>
              <w:ind w:left="0"/>
              <w:rPr>
                <w:rFonts w:cs="Arial"/>
                <w:color w:val="000000"/>
                <w:lang w:eastAsia="en-GB" w:bidi="en-GB"/>
              </w:rPr>
            </w:pPr>
          </w:p>
          <w:p w14:paraId="4B924F74" w14:textId="77777777" w:rsidR="006B0DDD" w:rsidRPr="00FB66F3" w:rsidRDefault="006B0DDD" w:rsidP="006B0DDD">
            <w:pPr>
              <w:pStyle w:val="TableParagraph"/>
              <w:ind w:left="0"/>
              <w:rPr>
                <w:rFonts w:cs="Arial"/>
                <w:color w:val="000000"/>
                <w:lang w:eastAsia="en-GB" w:bidi="en-GB"/>
              </w:rPr>
            </w:pPr>
            <w:r w:rsidRPr="00FB66F3">
              <w:rPr>
                <w:rFonts w:cs="Arial"/>
                <w:color w:val="000000"/>
                <w:lang w:eastAsia="en-GB" w:bidi="en-GB"/>
              </w:rPr>
              <w:t>Swimming was back up and running this year with 75% of KS2 taking part in swimming lessons again.</w:t>
            </w:r>
          </w:p>
          <w:p w14:paraId="46FEE1CB" w14:textId="77777777" w:rsidR="006B0DDD" w:rsidRPr="00FB66F3" w:rsidRDefault="006B0DDD" w:rsidP="006B0DDD">
            <w:pPr>
              <w:pStyle w:val="TableParagraph"/>
              <w:ind w:left="0"/>
              <w:rPr>
                <w:rFonts w:cs="Arial"/>
                <w:color w:val="000000"/>
                <w:lang w:eastAsia="en-GB" w:bidi="en-GB"/>
              </w:rPr>
            </w:pPr>
          </w:p>
          <w:p w14:paraId="42C06C2A" w14:textId="49CD7C28" w:rsidR="0069539B" w:rsidRPr="00FB66F3" w:rsidRDefault="006B0DDD" w:rsidP="006B0DDD">
            <w:pPr>
              <w:pStyle w:val="TableParagraph"/>
              <w:spacing w:before="0"/>
              <w:ind w:left="0"/>
              <w:rPr>
                <w:rFonts w:ascii="Times New Roman"/>
              </w:rPr>
            </w:pPr>
            <w:r w:rsidRPr="00FB66F3">
              <w:rPr>
                <w:rFonts w:cs="Arial"/>
                <w:color w:val="000000"/>
                <w:lang w:eastAsia="en-GB" w:bidi="en-GB"/>
              </w:rPr>
              <w:t xml:space="preserve">PE lead delivered training on the PE curriculum and inclusive </w:t>
            </w:r>
            <w:r w:rsidR="006F1C98" w:rsidRPr="00FB66F3">
              <w:rPr>
                <w:rFonts w:cs="Arial"/>
                <w:color w:val="000000"/>
                <w:lang w:eastAsia="en-GB" w:bidi="en-GB"/>
              </w:rPr>
              <w:t>practice</w:t>
            </w:r>
            <w:r w:rsidRPr="00FB66F3">
              <w:rPr>
                <w:rFonts w:cs="Arial"/>
                <w:color w:val="000000"/>
                <w:lang w:eastAsia="en-GB" w:bidi="en-GB"/>
              </w:rPr>
              <w:t xml:space="preserve"> to the Teamworks students</w:t>
            </w:r>
            <w:r w:rsidR="006F1C98">
              <w:rPr>
                <w:rFonts w:cs="Arial"/>
                <w:color w:val="000000"/>
                <w:lang w:eastAsia="en-GB" w:bidi="en-GB"/>
              </w:rPr>
              <w:t xml:space="preserve"> (ITT provider)</w:t>
            </w:r>
            <w:r w:rsidRPr="00FB66F3">
              <w:rPr>
                <w:rFonts w:cs="Arial"/>
                <w:color w:val="000000"/>
                <w:lang w:eastAsia="en-GB" w:bidi="en-GB"/>
              </w:rPr>
              <w:t>.</w:t>
            </w:r>
          </w:p>
        </w:tc>
        <w:tc>
          <w:tcPr>
            <w:tcW w:w="5036" w:type="dxa"/>
          </w:tcPr>
          <w:p w14:paraId="32C2CDF9" w14:textId="77777777" w:rsidR="0069539B" w:rsidRPr="00FB66F3" w:rsidRDefault="006B0DDD">
            <w:pPr>
              <w:pStyle w:val="TableParagraph"/>
              <w:spacing w:before="0"/>
              <w:ind w:left="0"/>
              <w:rPr>
                <w:rFonts w:asciiTheme="minorHAnsi" w:hAnsiTheme="minorHAnsi" w:cstheme="minorHAnsi"/>
              </w:rPr>
            </w:pPr>
            <w:r w:rsidRPr="00FB66F3">
              <w:rPr>
                <w:rFonts w:asciiTheme="minorHAnsi" w:hAnsiTheme="minorHAnsi" w:cstheme="minorHAnsi"/>
              </w:rPr>
              <w:lastRenderedPageBreak/>
              <w:t xml:space="preserve">From all of the actions stated, the impact was significant. We had significantly more children participating in a range of different sports. 10% of the gymnastics team qualified for the British Finals in Stoke, competing at a higher level for the second year in a row. </w:t>
            </w:r>
          </w:p>
          <w:p w14:paraId="1B53CE37" w14:textId="77777777" w:rsidR="006B0DDD" w:rsidRPr="00FB66F3" w:rsidRDefault="006B0DDD">
            <w:pPr>
              <w:pStyle w:val="TableParagraph"/>
              <w:spacing w:before="0"/>
              <w:ind w:left="0"/>
              <w:rPr>
                <w:rFonts w:asciiTheme="minorHAnsi" w:hAnsiTheme="minorHAnsi" w:cstheme="minorHAnsi"/>
              </w:rPr>
            </w:pPr>
            <w:r w:rsidRPr="00FB66F3">
              <w:rPr>
                <w:rFonts w:asciiTheme="minorHAnsi" w:hAnsiTheme="minorHAnsi" w:cstheme="minorHAnsi"/>
              </w:rPr>
              <w:t xml:space="preserve">Our dedication and engagement in competitive sport resulted in us achieving the Gold award for the school games mark. Again, this has been for the second year running. Our plan is to continue to achieve this standard for the coming years, in order to achieve our goal of being rewarded with the platinum award. </w:t>
            </w:r>
          </w:p>
          <w:p w14:paraId="6B025BD9" w14:textId="6C15F234" w:rsidR="006B0DDD" w:rsidRPr="00FB66F3" w:rsidRDefault="006B0DDD">
            <w:pPr>
              <w:pStyle w:val="TableParagraph"/>
              <w:spacing w:before="0"/>
              <w:ind w:left="0"/>
              <w:rPr>
                <w:rFonts w:asciiTheme="minorHAnsi" w:hAnsiTheme="minorHAnsi" w:cstheme="minorHAnsi"/>
              </w:rPr>
            </w:pPr>
            <w:r w:rsidRPr="00FB66F3">
              <w:rPr>
                <w:rFonts w:asciiTheme="minorHAnsi" w:hAnsiTheme="minorHAnsi" w:cstheme="minorHAnsi"/>
              </w:rPr>
              <w:t xml:space="preserve">Our annual Health week continued to showcase and encourage how to live a healthy lifestyle for both pupils and parents. </w:t>
            </w:r>
          </w:p>
        </w:tc>
        <w:tc>
          <w:tcPr>
            <w:tcW w:w="4768" w:type="dxa"/>
          </w:tcPr>
          <w:p w14:paraId="7E6E04CD" w14:textId="77777777" w:rsidR="006B0DDD" w:rsidRPr="00FB66F3" w:rsidRDefault="006B0DDD" w:rsidP="006B0DDD">
            <w:pPr>
              <w:ind w:left="80"/>
              <w:rPr>
                <w:rFonts w:cs="Arial"/>
                <w:color w:val="000000"/>
                <w:lang w:eastAsia="en-GB" w:bidi="en-GB"/>
              </w:rPr>
            </w:pPr>
            <w:r w:rsidRPr="00FB66F3">
              <w:rPr>
                <w:rFonts w:cs="Arial"/>
                <w:color w:val="000000"/>
                <w:lang w:eastAsia="en-GB" w:bidi="en-GB"/>
              </w:rPr>
              <w:t xml:space="preserve">Due to feedback from the staff survey, next year, staff will be given CPD opportunities to support their evaluation in PE lessons. </w:t>
            </w:r>
          </w:p>
          <w:p w14:paraId="5DBB2FD2" w14:textId="77777777" w:rsidR="006B0DDD" w:rsidRPr="00FB66F3" w:rsidRDefault="006B0DDD" w:rsidP="006B0DDD">
            <w:pPr>
              <w:rPr>
                <w:rFonts w:cs="Arial"/>
                <w:color w:val="000000"/>
                <w:lang w:eastAsia="en-GB" w:bidi="en-GB"/>
              </w:rPr>
            </w:pPr>
          </w:p>
          <w:p w14:paraId="71267529" w14:textId="79792CD0" w:rsidR="006B0DDD" w:rsidRPr="00FB66F3" w:rsidRDefault="006B0DDD" w:rsidP="006B0DDD">
            <w:pPr>
              <w:ind w:left="80"/>
              <w:rPr>
                <w:rFonts w:cs="Arial"/>
                <w:color w:val="000000"/>
                <w:lang w:eastAsia="en-GB" w:bidi="en-GB"/>
              </w:rPr>
            </w:pPr>
            <w:r w:rsidRPr="00FB66F3">
              <w:rPr>
                <w:rFonts w:cs="Arial"/>
                <w:color w:val="000000"/>
                <w:lang w:eastAsia="en-GB" w:bidi="en-GB"/>
              </w:rPr>
              <w:t>We will continue to increase the variety of sports that pupils can take part in.</w:t>
            </w:r>
          </w:p>
          <w:p w14:paraId="6B6998FB" w14:textId="77777777" w:rsidR="006B0DDD" w:rsidRPr="00FB66F3" w:rsidRDefault="006B0DDD" w:rsidP="006B0DDD">
            <w:pPr>
              <w:ind w:left="80"/>
              <w:rPr>
                <w:rFonts w:cs="Arial"/>
                <w:color w:val="000000"/>
                <w:lang w:eastAsia="en-GB" w:bidi="en-GB"/>
              </w:rPr>
            </w:pPr>
          </w:p>
          <w:p w14:paraId="4D1ED563" w14:textId="2C5DD0B0" w:rsidR="006B0DDD" w:rsidRPr="00FB66F3" w:rsidRDefault="006B0DDD" w:rsidP="006B0DDD">
            <w:pPr>
              <w:ind w:left="80"/>
              <w:rPr>
                <w:rFonts w:cs="Arial"/>
                <w:color w:val="000000"/>
                <w:lang w:eastAsia="en-GB" w:bidi="en-GB"/>
              </w:rPr>
            </w:pPr>
            <w:r w:rsidRPr="00FB66F3">
              <w:rPr>
                <w:rFonts w:cs="Arial"/>
                <w:color w:val="000000"/>
                <w:lang w:eastAsia="en-GB" w:bidi="en-GB"/>
              </w:rPr>
              <w:t xml:space="preserve">We aim to ensure that the curriculum is applicable and usable for staff, particularly when they are not being supported in lessons by the sports coach. </w:t>
            </w:r>
          </w:p>
          <w:p w14:paraId="548A96CE" w14:textId="77777777" w:rsidR="0069539B" w:rsidRPr="00FB66F3" w:rsidRDefault="0069539B">
            <w:pPr>
              <w:pStyle w:val="TableParagraph"/>
              <w:spacing w:before="0"/>
              <w:ind w:left="0"/>
              <w:rPr>
                <w:rFonts w:ascii="Times New Roman"/>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6E0605">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6E060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6E060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6E0605">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6E0605">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6E0605">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6E0605">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6E0605">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6E0605">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FB66F3" w14:paraId="3C7B7123" w14:textId="77777777" w:rsidTr="00A53A65">
        <w:trPr>
          <w:trHeight w:val="5610"/>
        </w:trPr>
        <w:tc>
          <w:tcPr>
            <w:tcW w:w="2568" w:type="dxa"/>
            <w:tcBorders>
              <w:bottom w:val="single" w:sz="4" w:space="0" w:color="auto"/>
            </w:tcBorders>
          </w:tcPr>
          <w:p w14:paraId="2714A549" w14:textId="7CD4D7A7" w:rsidR="006B0DDD" w:rsidRPr="00FB66F3" w:rsidRDefault="006B0DDD" w:rsidP="006B0DDD">
            <w:pPr>
              <w:rPr>
                <w:rFonts w:asciiTheme="minorHAnsi" w:hAnsiTheme="minorHAnsi" w:cstheme="minorHAnsi"/>
                <w:color w:val="000000" w:themeColor="text1"/>
              </w:rPr>
            </w:pPr>
            <w:r w:rsidRPr="00FB66F3">
              <w:rPr>
                <w:rFonts w:asciiTheme="minorHAnsi" w:hAnsiTheme="minorHAnsi" w:cstheme="minorHAnsi"/>
                <w:color w:val="000000" w:themeColor="text1"/>
              </w:rPr>
              <w:t>KS1 targeted opportunities to participate in after school clubs – an increase in % reported term on term from targeted offers.</w:t>
            </w:r>
          </w:p>
          <w:p w14:paraId="5E159C30" w14:textId="77777777" w:rsidR="006B0DDD" w:rsidRPr="00FB66F3" w:rsidRDefault="006B0DDD" w:rsidP="006B0DDD">
            <w:pPr>
              <w:rPr>
                <w:rFonts w:asciiTheme="minorHAnsi" w:hAnsiTheme="minorHAnsi" w:cstheme="minorHAnsi"/>
                <w:color w:val="000000" w:themeColor="text1"/>
              </w:rPr>
            </w:pPr>
            <w:r w:rsidRPr="00FB66F3">
              <w:rPr>
                <w:rFonts w:asciiTheme="minorHAnsi" w:hAnsiTheme="minorHAnsi" w:cstheme="minorHAnsi"/>
                <w:color w:val="000000" w:themeColor="text1"/>
              </w:rPr>
              <w:t xml:space="preserve">New sports offered to those children at KS1. </w:t>
            </w:r>
          </w:p>
          <w:p w14:paraId="15057A90" w14:textId="24649096" w:rsidR="00A53A65" w:rsidRPr="00FB66F3" w:rsidRDefault="00A53A65" w:rsidP="006B0DDD">
            <w:pPr>
              <w:rPr>
                <w:rFonts w:asciiTheme="minorHAnsi" w:hAnsiTheme="minorHAnsi" w:cstheme="minorHAnsi"/>
                <w:color w:val="000000" w:themeColor="text1"/>
              </w:rPr>
            </w:pPr>
          </w:p>
          <w:p w14:paraId="3DB1C750" w14:textId="030A22A6" w:rsidR="006B0DDD" w:rsidRPr="00FB66F3" w:rsidRDefault="006B0DDD" w:rsidP="006B0DDD">
            <w:pPr>
              <w:rPr>
                <w:rFonts w:asciiTheme="minorHAnsi" w:hAnsiTheme="minorHAnsi" w:cstheme="minorHAnsi"/>
                <w:color w:val="000000" w:themeColor="text1"/>
              </w:rPr>
            </w:pPr>
            <w:r w:rsidRPr="00FB66F3">
              <w:rPr>
                <w:rFonts w:asciiTheme="minorHAnsi" w:hAnsiTheme="minorHAnsi" w:cstheme="minorHAnsi"/>
                <w:color w:val="000000" w:themeColor="text1"/>
              </w:rPr>
              <w:t>A wider variety of sports available to all children at KS2</w:t>
            </w:r>
            <w:r w:rsidR="00A53A65" w:rsidRPr="00FB66F3">
              <w:rPr>
                <w:rFonts w:asciiTheme="minorHAnsi" w:hAnsiTheme="minorHAnsi" w:cstheme="minorHAnsi"/>
                <w:color w:val="000000" w:themeColor="text1"/>
              </w:rPr>
              <w:t xml:space="preserve"> in after school clubs and lunch time clubs</w:t>
            </w:r>
            <w:r w:rsidRPr="00FB66F3">
              <w:rPr>
                <w:rFonts w:asciiTheme="minorHAnsi" w:hAnsiTheme="minorHAnsi" w:cstheme="minorHAnsi"/>
                <w:color w:val="000000" w:themeColor="text1"/>
              </w:rPr>
              <w:t xml:space="preserve"> – increase % of participation and targeted increase term on term.</w:t>
            </w:r>
          </w:p>
          <w:p w14:paraId="076057D9" w14:textId="2C8D242E" w:rsidR="006B0DDD" w:rsidRPr="00FB66F3" w:rsidRDefault="006B0DDD" w:rsidP="006B0DDD">
            <w:pPr>
              <w:rPr>
                <w:rFonts w:asciiTheme="minorHAnsi" w:hAnsiTheme="minorHAnsi" w:cstheme="minorHAnsi"/>
                <w:color w:val="000000" w:themeColor="text1"/>
              </w:rPr>
            </w:pPr>
            <w:r w:rsidRPr="00FB66F3">
              <w:rPr>
                <w:rFonts w:asciiTheme="minorHAnsi" w:hAnsiTheme="minorHAnsi" w:cstheme="minorHAnsi"/>
                <w:color w:val="000000" w:themeColor="text1"/>
              </w:rPr>
              <w:t>More opportunity to take part in daily physical activity.</w:t>
            </w:r>
          </w:p>
        </w:tc>
        <w:tc>
          <w:tcPr>
            <w:tcW w:w="3534" w:type="dxa"/>
            <w:tcBorders>
              <w:bottom w:val="single" w:sz="4" w:space="0" w:color="auto"/>
            </w:tcBorders>
          </w:tcPr>
          <w:p w14:paraId="1616D94E" w14:textId="26ECCC4E" w:rsidR="0069539B" w:rsidRPr="00FB66F3" w:rsidRDefault="006E0605">
            <w:pPr>
              <w:pStyle w:val="TableParagraph"/>
              <w:spacing w:before="18" w:line="235" w:lineRule="auto"/>
              <w:ind w:left="79" w:right="131"/>
              <w:rPr>
                <w:rFonts w:asciiTheme="minorHAnsi" w:hAnsiTheme="minorHAnsi" w:cstheme="minorHAnsi"/>
                <w:color w:val="000000" w:themeColor="text1"/>
              </w:rPr>
            </w:pPr>
            <w:r w:rsidRPr="00FB66F3">
              <w:rPr>
                <w:rFonts w:asciiTheme="minorHAnsi" w:hAnsiTheme="minorHAnsi" w:cstheme="minorHAnsi"/>
                <w:color w:val="000000" w:themeColor="text1"/>
              </w:rPr>
              <w:t>Lunchtime supervisors / teaching staff - as they</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need</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to</w:t>
            </w:r>
            <w:r w:rsidRPr="00FB66F3">
              <w:rPr>
                <w:rFonts w:asciiTheme="minorHAnsi" w:hAnsiTheme="minorHAnsi" w:cstheme="minorHAnsi"/>
                <w:color w:val="000000" w:themeColor="text1"/>
                <w:spacing w:val="-10"/>
              </w:rPr>
              <w:t xml:space="preserve"> </w:t>
            </w:r>
            <w:r w:rsidR="006B0DDD" w:rsidRPr="00FB66F3">
              <w:rPr>
                <w:rFonts w:asciiTheme="minorHAnsi" w:hAnsiTheme="minorHAnsi" w:cstheme="minorHAnsi"/>
                <w:color w:val="000000" w:themeColor="text1"/>
              </w:rPr>
              <w:t>be mentored by the sports coach, in order to learn how to provide this provision themselves in the future</w:t>
            </w:r>
          </w:p>
          <w:p w14:paraId="059B4507" w14:textId="77777777" w:rsidR="0069539B" w:rsidRPr="00FB66F3" w:rsidRDefault="0069539B">
            <w:pPr>
              <w:pStyle w:val="TableParagraph"/>
              <w:spacing w:before="4"/>
              <w:ind w:left="0"/>
              <w:rPr>
                <w:rFonts w:asciiTheme="minorHAnsi" w:hAnsiTheme="minorHAnsi" w:cstheme="minorHAnsi"/>
                <w:color w:val="000000" w:themeColor="text1"/>
              </w:rPr>
            </w:pPr>
          </w:p>
          <w:p w14:paraId="49D5EAFB" w14:textId="77777777" w:rsidR="006B0DDD" w:rsidRPr="00FB66F3" w:rsidRDefault="006E0605">
            <w:pPr>
              <w:pStyle w:val="TableParagraph"/>
              <w:spacing w:before="1"/>
              <w:ind w:left="79"/>
              <w:rPr>
                <w:rFonts w:asciiTheme="minorHAnsi" w:hAnsiTheme="minorHAnsi" w:cstheme="minorHAnsi"/>
                <w:color w:val="000000" w:themeColor="text1"/>
                <w:spacing w:val="-2"/>
              </w:rPr>
            </w:pP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take</w:t>
            </w:r>
            <w:r w:rsidRPr="00FB66F3">
              <w:rPr>
                <w:rFonts w:asciiTheme="minorHAnsi" w:hAnsiTheme="minorHAnsi" w:cstheme="minorHAnsi"/>
                <w:color w:val="000000" w:themeColor="text1"/>
                <w:spacing w:val="-4"/>
              </w:rPr>
              <w:t xml:space="preserve"> </w:t>
            </w:r>
            <w:r w:rsidRPr="00FB66F3">
              <w:rPr>
                <w:rFonts w:asciiTheme="minorHAnsi" w:hAnsiTheme="minorHAnsi" w:cstheme="minorHAnsi"/>
                <w:color w:val="000000" w:themeColor="text1"/>
                <w:spacing w:val="-2"/>
              </w:rPr>
              <w:t>part</w:t>
            </w:r>
          </w:p>
          <w:p w14:paraId="30B3E028" w14:textId="2D63FECC" w:rsidR="0069539B" w:rsidRPr="00FB66F3" w:rsidRDefault="0069539B">
            <w:pPr>
              <w:pStyle w:val="TableParagraph"/>
              <w:spacing w:before="1"/>
              <w:ind w:left="79"/>
              <w:rPr>
                <w:rFonts w:asciiTheme="minorHAnsi" w:hAnsiTheme="minorHAnsi" w:cstheme="minorHAnsi"/>
                <w:color w:val="000000" w:themeColor="text1"/>
              </w:rPr>
            </w:pPr>
          </w:p>
        </w:tc>
        <w:tc>
          <w:tcPr>
            <w:tcW w:w="3874" w:type="dxa"/>
            <w:tcBorders>
              <w:bottom w:val="single" w:sz="4" w:space="0" w:color="auto"/>
            </w:tcBorders>
          </w:tcPr>
          <w:p w14:paraId="642D6C05" w14:textId="58E0EE4D" w:rsidR="00A53A65" w:rsidRPr="00FB66F3" w:rsidRDefault="00A53A65" w:rsidP="00A53A65">
            <w:pPr>
              <w:pStyle w:val="TableParagraph"/>
              <w:spacing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1:</w:t>
            </w:r>
            <w:r w:rsidRPr="00FB66F3">
              <w:rPr>
                <w:rFonts w:asciiTheme="minorHAnsi" w:hAnsiTheme="minorHAnsi" w:cstheme="minorHAnsi"/>
                <w:color w:val="000000" w:themeColor="text1"/>
              </w:rPr>
              <w:t xml:space="preserve"> Increased confidence, knowledge, and skills of all staff in teaching PE and sport.</w:t>
            </w:r>
          </w:p>
          <w:p w14:paraId="6DEA6599" w14:textId="54488B74" w:rsidR="00A53A65" w:rsidRPr="00FB66F3" w:rsidRDefault="00A53A65" w:rsidP="00A53A65">
            <w:pPr>
              <w:pStyle w:val="TableParagraph"/>
              <w:spacing w:line="235" w:lineRule="auto"/>
              <w:ind w:left="79" w:right="206"/>
              <w:rPr>
                <w:rFonts w:asciiTheme="minorHAnsi" w:hAnsiTheme="minorHAnsi" w:cstheme="minorHAnsi"/>
                <w:color w:val="000000" w:themeColor="text1"/>
              </w:rPr>
            </w:pPr>
          </w:p>
          <w:p w14:paraId="6216C5C5" w14:textId="6182FFBB" w:rsidR="00A53A65" w:rsidRPr="00FB66F3" w:rsidRDefault="00A53A6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3D95F7D3" w14:textId="3371A277" w:rsidR="00A53A65" w:rsidRPr="00FB66F3" w:rsidRDefault="00A53A65" w:rsidP="00A53A65">
            <w:pPr>
              <w:pStyle w:val="TableParagraph"/>
              <w:spacing w:line="235" w:lineRule="auto"/>
              <w:ind w:left="0" w:right="206"/>
              <w:rPr>
                <w:rFonts w:asciiTheme="minorHAnsi" w:hAnsiTheme="minorHAnsi" w:cstheme="minorHAnsi"/>
                <w:color w:val="000000" w:themeColor="text1"/>
              </w:rPr>
            </w:pPr>
          </w:p>
          <w:p w14:paraId="3E61FA98" w14:textId="27434FB8" w:rsidR="00A53A65" w:rsidRPr="00FB66F3" w:rsidRDefault="00A53A65"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r w:rsidRPr="00FB66F3">
              <w:rPr>
                <w:rFonts w:asciiTheme="minorHAnsi" w:hAnsiTheme="minorHAnsi" w:cstheme="minorHAnsi"/>
                <w:color w:val="000000" w:themeColor="text1"/>
              </w:rPr>
              <w:t xml:space="preserve"> </w:t>
            </w:r>
          </w:p>
          <w:p w14:paraId="17ADB4E4" w14:textId="77777777" w:rsidR="00A53A65" w:rsidRPr="00FB66F3" w:rsidRDefault="00A53A65" w:rsidP="00A53A65">
            <w:pPr>
              <w:pStyle w:val="TableParagraph"/>
              <w:spacing w:before="0" w:line="235" w:lineRule="auto"/>
              <w:ind w:left="79" w:right="206"/>
              <w:rPr>
                <w:rFonts w:asciiTheme="minorHAnsi" w:hAnsiTheme="minorHAnsi" w:cstheme="minorHAnsi"/>
                <w:color w:val="000000" w:themeColor="text1"/>
              </w:rPr>
            </w:pPr>
          </w:p>
          <w:p w14:paraId="7E014DEA" w14:textId="79998398" w:rsidR="00A53A65" w:rsidRPr="00FB66F3" w:rsidRDefault="00A53A65" w:rsidP="00A53A65">
            <w:pPr>
              <w:pStyle w:val="TableParagraph"/>
              <w:spacing w:before="0" w:line="235" w:lineRule="auto"/>
              <w:ind w:left="0" w:right="206"/>
              <w:rPr>
                <w:rFonts w:asciiTheme="minorHAnsi" w:hAnsiTheme="minorHAnsi" w:cstheme="minorHAnsi"/>
                <w:color w:val="000000" w:themeColor="text1"/>
                <w:spacing w:val="-2"/>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p w14:paraId="625281BB" w14:textId="4FD774EE" w:rsidR="00A53A65" w:rsidRPr="00FB66F3" w:rsidRDefault="00A53A65" w:rsidP="00A53A65">
            <w:pPr>
              <w:pStyle w:val="TableParagraph"/>
              <w:spacing w:before="0" w:line="235" w:lineRule="auto"/>
              <w:ind w:left="79" w:right="206"/>
              <w:rPr>
                <w:rFonts w:asciiTheme="minorHAnsi" w:hAnsiTheme="minorHAnsi" w:cstheme="minorHAnsi"/>
                <w:color w:val="000000" w:themeColor="text1"/>
              </w:rPr>
            </w:pPr>
          </w:p>
        </w:tc>
        <w:tc>
          <w:tcPr>
            <w:tcW w:w="2740" w:type="dxa"/>
            <w:tcBorders>
              <w:bottom w:val="single" w:sz="4" w:space="0" w:color="auto"/>
            </w:tcBorders>
          </w:tcPr>
          <w:p w14:paraId="2689112D" w14:textId="77777777" w:rsidR="0069539B" w:rsidRPr="00FB66F3" w:rsidRDefault="006E0605">
            <w:pPr>
              <w:pStyle w:val="TableParagraph"/>
              <w:spacing w:before="18" w:line="235" w:lineRule="auto"/>
              <w:ind w:left="79"/>
              <w:rPr>
                <w:rFonts w:asciiTheme="minorHAnsi" w:hAnsiTheme="minorHAnsi" w:cstheme="minorHAnsi"/>
                <w:color w:val="000000" w:themeColor="text1"/>
              </w:rPr>
            </w:pPr>
            <w:r w:rsidRPr="00FB66F3">
              <w:rPr>
                <w:rFonts w:asciiTheme="minorHAnsi" w:hAnsiTheme="minorHAnsi" w:cstheme="minorHAnsi"/>
                <w:color w:val="000000" w:themeColor="text1"/>
              </w:rPr>
              <w:t>More</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meeting their daily physical activity goal, more pupils</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encouraged</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to take part in PE and Sport Activities.</w:t>
            </w:r>
          </w:p>
          <w:p w14:paraId="77392A4B" w14:textId="77777777" w:rsidR="00A53A65" w:rsidRPr="00FB66F3" w:rsidRDefault="00A53A65">
            <w:pPr>
              <w:pStyle w:val="TableParagraph"/>
              <w:spacing w:before="18" w:line="235" w:lineRule="auto"/>
              <w:ind w:left="79"/>
              <w:rPr>
                <w:rFonts w:asciiTheme="minorHAnsi" w:hAnsiTheme="minorHAnsi" w:cstheme="minorHAnsi"/>
                <w:color w:val="000000" w:themeColor="text1"/>
              </w:rPr>
            </w:pPr>
          </w:p>
          <w:p w14:paraId="1247C731" w14:textId="39613247" w:rsidR="00A53A65" w:rsidRPr="00FB66F3" w:rsidRDefault="00A53A65">
            <w:pPr>
              <w:pStyle w:val="TableParagraph"/>
              <w:spacing w:before="18" w:line="235" w:lineRule="auto"/>
              <w:ind w:left="79"/>
              <w:rPr>
                <w:rFonts w:asciiTheme="minorHAnsi" w:hAnsiTheme="minorHAnsi" w:cstheme="minorHAnsi"/>
                <w:color w:val="000000" w:themeColor="text1"/>
              </w:rPr>
            </w:pPr>
            <w:r w:rsidRPr="00FB66F3">
              <w:rPr>
                <w:rFonts w:asciiTheme="minorHAnsi" w:hAnsiTheme="minorHAnsi" w:cstheme="minorHAnsi"/>
                <w:color w:val="000000" w:themeColor="text1"/>
              </w:rPr>
              <w:t>Staff to gain CPD through being mentored during these sessions.</w:t>
            </w:r>
          </w:p>
        </w:tc>
        <w:tc>
          <w:tcPr>
            <w:tcW w:w="2702" w:type="dxa"/>
            <w:tcBorders>
              <w:bottom w:val="single" w:sz="4" w:space="0" w:color="auto"/>
            </w:tcBorders>
          </w:tcPr>
          <w:p w14:paraId="66B157A0" w14:textId="30AE6203" w:rsidR="0069539B" w:rsidRPr="00FB66F3" w:rsidRDefault="00A53A65" w:rsidP="00A53A65">
            <w:pPr>
              <w:pStyle w:val="TableParagraph"/>
              <w:spacing w:before="18" w:line="235" w:lineRule="auto"/>
              <w:ind w:left="79" w:right="243"/>
              <w:rPr>
                <w:rFonts w:asciiTheme="minorHAnsi" w:hAnsiTheme="minorHAnsi" w:cstheme="minorHAnsi"/>
                <w:color w:val="000000" w:themeColor="text1"/>
              </w:rPr>
            </w:pPr>
            <w:r w:rsidRPr="00FB66F3">
              <w:rPr>
                <w:rFonts w:asciiTheme="minorHAnsi" w:hAnsiTheme="minorHAnsi" w:cstheme="minorHAnsi"/>
                <w:color w:val="000000" w:themeColor="text1"/>
              </w:rPr>
              <w:t xml:space="preserve">£15,464 (79.26%) - </w:t>
            </w:r>
            <w:r w:rsidR="006E0605" w:rsidRPr="00FB66F3">
              <w:rPr>
                <w:rFonts w:asciiTheme="minorHAnsi" w:hAnsiTheme="minorHAnsi" w:cstheme="minorHAnsi"/>
                <w:color w:val="000000" w:themeColor="text1"/>
              </w:rPr>
              <w:t xml:space="preserve">costs for </w:t>
            </w:r>
            <w:r w:rsidRPr="00FB66F3">
              <w:rPr>
                <w:rFonts w:asciiTheme="minorHAnsi" w:hAnsiTheme="minorHAnsi" w:cstheme="minorHAnsi"/>
                <w:color w:val="000000" w:themeColor="text1"/>
              </w:rPr>
              <w:t>sports mentor/coach</w:t>
            </w:r>
            <w:r w:rsidR="006E0605" w:rsidRPr="00FB66F3">
              <w:rPr>
                <w:rFonts w:asciiTheme="minorHAnsi" w:hAnsiTheme="minorHAnsi" w:cstheme="minorHAnsi"/>
                <w:color w:val="000000" w:themeColor="text1"/>
              </w:rPr>
              <w:t xml:space="preserve"> to</w:t>
            </w:r>
            <w:r w:rsidR="006E0605" w:rsidRPr="00FB66F3">
              <w:rPr>
                <w:rFonts w:asciiTheme="minorHAnsi" w:hAnsiTheme="minorHAnsi" w:cstheme="minorHAnsi"/>
                <w:color w:val="000000" w:themeColor="text1"/>
                <w:spacing w:val="-16"/>
              </w:rPr>
              <w:t xml:space="preserve"> </w:t>
            </w:r>
            <w:r w:rsidR="006E0605" w:rsidRPr="00FB66F3">
              <w:rPr>
                <w:rFonts w:asciiTheme="minorHAnsi" w:hAnsiTheme="minorHAnsi" w:cstheme="minorHAnsi"/>
                <w:color w:val="000000" w:themeColor="text1"/>
              </w:rPr>
              <w:t>support</w:t>
            </w:r>
            <w:r w:rsidR="006E0605" w:rsidRPr="00FB66F3">
              <w:rPr>
                <w:rFonts w:asciiTheme="minorHAnsi" w:hAnsiTheme="minorHAnsi" w:cstheme="minorHAnsi"/>
                <w:color w:val="000000" w:themeColor="text1"/>
                <w:spacing w:val="-16"/>
              </w:rPr>
              <w:t xml:space="preserve"> </w:t>
            </w:r>
            <w:r w:rsidR="006E0605" w:rsidRPr="00FB66F3">
              <w:rPr>
                <w:rFonts w:asciiTheme="minorHAnsi" w:hAnsiTheme="minorHAnsi" w:cstheme="minorHAnsi"/>
                <w:color w:val="000000" w:themeColor="text1"/>
              </w:rPr>
              <w:t xml:space="preserve">lunchtime </w:t>
            </w:r>
            <w:r w:rsidR="006E0605" w:rsidRPr="00FB66F3">
              <w:rPr>
                <w:rFonts w:asciiTheme="minorHAnsi" w:hAnsiTheme="minorHAnsi" w:cstheme="minorHAnsi"/>
                <w:color w:val="000000" w:themeColor="text1"/>
                <w:spacing w:val="-2"/>
              </w:rPr>
              <w:t>sessions</w:t>
            </w:r>
            <w:r w:rsidRPr="00FB66F3">
              <w:rPr>
                <w:rFonts w:asciiTheme="minorHAnsi" w:hAnsiTheme="minorHAnsi" w:cstheme="minorHAnsi"/>
                <w:color w:val="000000" w:themeColor="text1"/>
                <w:spacing w:val="-2"/>
              </w:rPr>
              <w:t xml:space="preserve"> , staff CPD and after school clubs</w:t>
            </w:r>
            <w:r w:rsidR="006E0605" w:rsidRPr="00FB66F3">
              <w:rPr>
                <w:rFonts w:asciiTheme="minorHAnsi" w:hAnsiTheme="minorHAnsi" w:cstheme="minorHAnsi"/>
                <w:color w:val="000000" w:themeColor="text1"/>
                <w:spacing w:val="-2"/>
              </w:rPr>
              <w:t>.</w:t>
            </w:r>
          </w:p>
        </w:tc>
      </w:tr>
      <w:tr w:rsidR="00A53A65" w:rsidRPr="00FB66F3" w14:paraId="3A13A88F" w14:textId="77777777" w:rsidTr="00B35333">
        <w:trPr>
          <w:trHeight w:val="2360"/>
        </w:trPr>
        <w:tc>
          <w:tcPr>
            <w:tcW w:w="2568" w:type="dxa"/>
            <w:tcBorders>
              <w:top w:val="single" w:sz="4" w:space="0" w:color="auto"/>
            </w:tcBorders>
          </w:tcPr>
          <w:p w14:paraId="7E434ECC" w14:textId="513F5989" w:rsidR="00A53A65" w:rsidRPr="00FB66F3" w:rsidRDefault="00A53A65" w:rsidP="00A53A65">
            <w:pPr>
              <w:rPr>
                <w:rFonts w:asciiTheme="minorHAnsi" w:hAnsiTheme="minorHAnsi" w:cstheme="minorHAnsi"/>
                <w:color w:val="000000" w:themeColor="text1"/>
              </w:rPr>
            </w:pPr>
            <w:r w:rsidRPr="00FB66F3">
              <w:rPr>
                <w:color w:val="000000" w:themeColor="text1"/>
              </w:rPr>
              <w:t>CPD</w:t>
            </w:r>
            <w:r w:rsidRPr="00FB66F3">
              <w:rPr>
                <w:color w:val="000000" w:themeColor="text1"/>
                <w:spacing w:val="-16"/>
              </w:rPr>
              <w:t xml:space="preserve"> </w:t>
            </w:r>
            <w:r w:rsidRPr="00FB66F3">
              <w:rPr>
                <w:color w:val="000000" w:themeColor="text1"/>
              </w:rPr>
              <w:t xml:space="preserve">for </w:t>
            </w:r>
            <w:r w:rsidRPr="00FB66F3">
              <w:rPr>
                <w:color w:val="000000" w:themeColor="text1"/>
                <w:spacing w:val="-2"/>
              </w:rPr>
              <w:t>teachers on how to deliver and evaluate effective PE lessons and sports clubs.</w:t>
            </w:r>
          </w:p>
        </w:tc>
        <w:tc>
          <w:tcPr>
            <w:tcW w:w="3534" w:type="dxa"/>
          </w:tcPr>
          <w:p w14:paraId="7732D487" w14:textId="0E20D143" w:rsidR="00A53A65" w:rsidRPr="00FB66F3" w:rsidRDefault="00A53A65" w:rsidP="00A53A65">
            <w:pPr>
              <w:pStyle w:val="TableParagraph"/>
              <w:spacing w:before="18" w:line="235" w:lineRule="auto"/>
              <w:ind w:left="79" w:right="131"/>
              <w:rPr>
                <w:rFonts w:asciiTheme="minorHAnsi" w:hAnsiTheme="minorHAnsi" w:cstheme="minorHAnsi"/>
                <w:color w:val="000000" w:themeColor="text1"/>
              </w:rPr>
            </w:pPr>
            <w:r w:rsidRPr="00FB66F3">
              <w:rPr>
                <w:color w:val="000000" w:themeColor="text1"/>
              </w:rPr>
              <w:t>Primary</w:t>
            </w:r>
            <w:r w:rsidRPr="00FB66F3">
              <w:rPr>
                <w:color w:val="000000" w:themeColor="text1"/>
                <w:spacing w:val="-6"/>
              </w:rPr>
              <w:t xml:space="preserve"> </w:t>
            </w:r>
            <w:r w:rsidRPr="00FB66F3">
              <w:rPr>
                <w:color w:val="000000" w:themeColor="text1"/>
              </w:rPr>
              <w:t>generalist</w:t>
            </w:r>
            <w:r w:rsidRPr="00FB66F3">
              <w:rPr>
                <w:color w:val="000000" w:themeColor="text1"/>
                <w:spacing w:val="-5"/>
              </w:rPr>
              <w:t xml:space="preserve"> </w:t>
            </w:r>
            <w:r w:rsidRPr="00FB66F3">
              <w:rPr>
                <w:color w:val="000000" w:themeColor="text1"/>
                <w:spacing w:val="-2"/>
              </w:rPr>
              <w:t>teachers.</w:t>
            </w:r>
          </w:p>
        </w:tc>
        <w:tc>
          <w:tcPr>
            <w:tcW w:w="3874" w:type="dxa"/>
          </w:tcPr>
          <w:p w14:paraId="1C08B9BB" w14:textId="77777777" w:rsidR="00A53A65" w:rsidRPr="00FB66F3" w:rsidRDefault="00A53A65" w:rsidP="00FB66F3">
            <w:pPr>
              <w:pStyle w:val="TableParagraph"/>
              <w:spacing w:before="18" w:line="235" w:lineRule="auto"/>
              <w:ind w:left="0" w:right="206"/>
              <w:rPr>
                <w:color w:val="000000" w:themeColor="text1"/>
              </w:rPr>
            </w:pPr>
            <w:r w:rsidRPr="00FB66F3">
              <w:rPr>
                <w:b/>
                <w:bCs/>
                <w:color w:val="000000" w:themeColor="text1"/>
              </w:rPr>
              <w:t>Key Indicator 1:</w:t>
            </w:r>
            <w:r w:rsidRPr="00FB66F3">
              <w:rPr>
                <w:color w:val="000000" w:themeColor="text1"/>
              </w:rPr>
              <w:t xml:space="preserve"> Increased confidence, knowledge, and skills</w:t>
            </w:r>
            <w:r w:rsidRPr="00FB66F3">
              <w:rPr>
                <w:color w:val="000000" w:themeColor="text1"/>
                <w:spacing w:val="-10"/>
              </w:rPr>
              <w:t xml:space="preserve"> </w:t>
            </w:r>
            <w:r w:rsidRPr="00FB66F3">
              <w:rPr>
                <w:color w:val="000000" w:themeColor="text1"/>
              </w:rPr>
              <w:t>of</w:t>
            </w:r>
            <w:r w:rsidRPr="00FB66F3">
              <w:rPr>
                <w:color w:val="000000" w:themeColor="text1"/>
                <w:spacing w:val="-10"/>
              </w:rPr>
              <w:t xml:space="preserve"> </w:t>
            </w:r>
            <w:r w:rsidRPr="00FB66F3">
              <w:rPr>
                <w:color w:val="000000" w:themeColor="text1"/>
              </w:rPr>
              <w:t>all</w:t>
            </w:r>
            <w:r w:rsidRPr="00FB66F3">
              <w:rPr>
                <w:color w:val="000000" w:themeColor="text1"/>
                <w:spacing w:val="-10"/>
              </w:rPr>
              <w:t xml:space="preserve"> </w:t>
            </w:r>
            <w:r w:rsidRPr="00FB66F3">
              <w:rPr>
                <w:color w:val="000000" w:themeColor="text1"/>
              </w:rPr>
              <w:t>staff</w:t>
            </w:r>
            <w:r w:rsidRPr="00FB66F3">
              <w:rPr>
                <w:color w:val="000000" w:themeColor="text1"/>
                <w:spacing w:val="-10"/>
              </w:rPr>
              <w:t xml:space="preserve"> </w:t>
            </w:r>
            <w:r w:rsidRPr="00FB66F3">
              <w:rPr>
                <w:color w:val="000000" w:themeColor="text1"/>
              </w:rPr>
              <w:t>in</w:t>
            </w:r>
            <w:r w:rsidRPr="00FB66F3">
              <w:rPr>
                <w:color w:val="000000" w:themeColor="text1"/>
                <w:spacing w:val="-10"/>
              </w:rPr>
              <w:t xml:space="preserve"> </w:t>
            </w:r>
            <w:r w:rsidRPr="00FB66F3">
              <w:rPr>
                <w:color w:val="000000" w:themeColor="text1"/>
              </w:rPr>
              <w:t>teaching</w:t>
            </w:r>
            <w:r w:rsidRPr="00FB66F3">
              <w:rPr>
                <w:color w:val="000000" w:themeColor="text1"/>
                <w:spacing w:val="-10"/>
              </w:rPr>
              <w:t xml:space="preserve"> </w:t>
            </w:r>
            <w:r w:rsidRPr="00FB66F3">
              <w:rPr>
                <w:color w:val="000000" w:themeColor="text1"/>
              </w:rPr>
              <w:t>PE and sport.</w:t>
            </w:r>
          </w:p>
          <w:p w14:paraId="15C9EBDD" w14:textId="77777777" w:rsidR="00A53A65" w:rsidRPr="00FB66F3" w:rsidRDefault="00A53A65" w:rsidP="00A53A65">
            <w:pPr>
              <w:pStyle w:val="TableParagraph"/>
              <w:spacing w:before="11"/>
              <w:ind w:left="0"/>
              <w:rPr>
                <w:color w:val="000000" w:themeColor="text1"/>
              </w:rPr>
            </w:pPr>
          </w:p>
          <w:p w14:paraId="741038F3" w14:textId="7E6A4836" w:rsidR="00A53A65" w:rsidRPr="00FB66F3" w:rsidRDefault="00A53A65" w:rsidP="00A53A65">
            <w:pPr>
              <w:pStyle w:val="TableParagraph"/>
              <w:spacing w:line="235" w:lineRule="auto"/>
              <w:ind w:left="0" w:right="206"/>
              <w:rPr>
                <w:rFonts w:asciiTheme="minorHAnsi" w:hAnsiTheme="minorHAnsi" w:cstheme="minorHAnsi"/>
                <w:color w:val="000000" w:themeColor="text1"/>
                <w:spacing w:val="-2"/>
              </w:rPr>
            </w:pPr>
            <w:r w:rsidRPr="00FB66F3">
              <w:rPr>
                <w:b/>
                <w:bCs/>
                <w:color w:val="000000" w:themeColor="text1"/>
              </w:rPr>
              <w:t>Key indicator 5:</w:t>
            </w:r>
            <w:r w:rsidRPr="00FB66F3">
              <w:rPr>
                <w:color w:val="000000" w:themeColor="text1"/>
              </w:rPr>
              <w:t xml:space="preserve"> Increased participation</w:t>
            </w:r>
            <w:r w:rsidRPr="00FB66F3">
              <w:rPr>
                <w:color w:val="000000" w:themeColor="text1"/>
                <w:spacing w:val="-16"/>
              </w:rPr>
              <w:t xml:space="preserve"> </w:t>
            </w:r>
            <w:r w:rsidRPr="00FB66F3">
              <w:rPr>
                <w:color w:val="000000" w:themeColor="text1"/>
              </w:rPr>
              <w:t>in</w:t>
            </w:r>
            <w:r w:rsidRPr="00FB66F3">
              <w:rPr>
                <w:color w:val="000000" w:themeColor="text1"/>
                <w:spacing w:val="-16"/>
              </w:rPr>
              <w:t xml:space="preserve"> </w:t>
            </w:r>
            <w:r w:rsidRPr="00FB66F3">
              <w:rPr>
                <w:color w:val="000000" w:themeColor="text1"/>
              </w:rPr>
              <w:t xml:space="preserve">competitive </w:t>
            </w:r>
            <w:r w:rsidRPr="00FB66F3">
              <w:rPr>
                <w:color w:val="000000" w:themeColor="text1"/>
                <w:spacing w:val="-2"/>
              </w:rPr>
              <w:t>sport.</w:t>
            </w:r>
          </w:p>
        </w:tc>
        <w:tc>
          <w:tcPr>
            <w:tcW w:w="2740" w:type="dxa"/>
          </w:tcPr>
          <w:p w14:paraId="2D65B080" w14:textId="4E613208" w:rsidR="00A53A65" w:rsidRPr="00FB66F3" w:rsidRDefault="00A53A65" w:rsidP="00A53A65">
            <w:pPr>
              <w:pStyle w:val="TableParagraph"/>
              <w:spacing w:before="18" w:line="235" w:lineRule="auto"/>
              <w:ind w:left="79"/>
              <w:rPr>
                <w:rFonts w:asciiTheme="minorHAnsi" w:hAnsiTheme="minorHAnsi" w:cstheme="minorHAnsi"/>
                <w:color w:val="000000" w:themeColor="text1"/>
              </w:rPr>
            </w:pPr>
            <w:r w:rsidRPr="00FB66F3">
              <w:rPr>
                <w:color w:val="000000" w:themeColor="text1"/>
              </w:rPr>
              <w:t>Primary</w:t>
            </w:r>
            <w:r w:rsidRPr="00FB66F3">
              <w:rPr>
                <w:color w:val="000000" w:themeColor="text1"/>
                <w:spacing w:val="-16"/>
              </w:rPr>
              <w:t xml:space="preserve"> </w:t>
            </w:r>
            <w:r w:rsidRPr="00FB66F3">
              <w:rPr>
                <w:color w:val="000000" w:themeColor="text1"/>
              </w:rPr>
              <w:t>teachers</w:t>
            </w:r>
            <w:r w:rsidRPr="00FB66F3">
              <w:rPr>
                <w:color w:val="000000" w:themeColor="text1"/>
                <w:spacing w:val="-16"/>
              </w:rPr>
              <w:t xml:space="preserve"> </w:t>
            </w:r>
            <w:r w:rsidRPr="00FB66F3">
              <w:rPr>
                <w:color w:val="000000" w:themeColor="text1"/>
              </w:rPr>
              <w:t xml:space="preserve">more confident to deliver </w:t>
            </w:r>
            <w:r w:rsidRPr="00FB66F3">
              <w:rPr>
                <w:color w:val="000000" w:themeColor="text1"/>
                <w:spacing w:val="-2"/>
              </w:rPr>
              <w:t>effective</w:t>
            </w:r>
            <w:r w:rsidRPr="00FB66F3">
              <w:rPr>
                <w:color w:val="000000" w:themeColor="text1"/>
                <w:spacing w:val="-12"/>
              </w:rPr>
              <w:t xml:space="preserve"> </w:t>
            </w:r>
            <w:r w:rsidRPr="00FB66F3">
              <w:rPr>
                <w:color w:val="000000" w:themeColor="text1"/>
                <w:spacing w:val="-2"/>
              </w:rPr>
              <w:t>PE</w:t>
            </w:r>
            <w:r w:rsidRPr="00FB66F3">
              <w:rPr>
                <w:color w:val="000000" w:themeColor="text1"/>
                <w:spacing w:val="-12"/>
              </w:rPr>
              <w:t xml:space="preserve"> </w:t>
            </w:r>
            <w:r w:rsidRPr="00FB66F3">
              <w:rPr>
                <w:color w:val="000000" w:themeColor="text1"/>
                <w:spacing w:val="-2"/>
              </w:rPr>
              <w:t xml:space="preserve">supporting </w:t>
            </w:r>
            <w:r w:rsidRPr="00FB66F3">
              <w:rPr>
                <w:color w:val="000000" w:themeColor="text1"/>
              </w:rPr>
              <w:t>pupils to undertake extra activities inside and outside of school.</w:t>
            </w:r>
          </w:p>
        </w:tc>
        <w:tc>
          <w:tcPr>
            <w:tcW w:w="2702" w:type="dxa"/>
          </w:tcPr>
          <w:p w14:paraId="3130D978" w14:textId="01C944D6" w:rsidR="00A53A65" w:rsidRPr="00FB66F3" w:rsidRDefault="00A53A65" w:rsidP="00A53A65">
            <w:pPr>
              <w:pStyle w:val="TableParagraph"/>
              <w:spacing w:before="18" w:line="235" w:lineRule="auto"/>
              <w:ind w:left="79" w:right="243"/>
              <w:rPr>
                <w:rFonts w:asciiTheme="minorHAnsi" w:hAnsiTheme="minorHAnsi" w:cstheme="minorHAnsi"/>
                <w:color w:val="000000" w:themeColor="text1"/>
              </w:rPr>
            </w:pPr>
            <w:r w:rsidRPr="00FB66F3">
              <w:rPr>
                <w:color w:val="000000" w:themeColor="text1"/>
              </w:rPr>
              <w:t>Budget stated above as CPD will come through sports mentor/coach</w:t>
            </w:r>
          </w:p>
        </w:tc>
      </w:tr>
    </w:tbl>
    <w:p w14:paraId="66B027A6" w14:textId="77777777" w:rsidR="0069539B" w:rsidRPr="00FB66F3" w:rsidRDefault="0069539B">
      <w:pPr>
        <w:spacing w:line="235" w:lineRule="auto"/>
        <w:sectPr w:rsidR="0069539B" w:rsidRPr="00FB66F3">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FB66F3" w14:paraId="1055A559" w14:textId="77777777" w:rsidTr="00A53A65">
        <w:trPr>
          <w:trHeight w:val="3531"/>
        </w:trPr>
        <w:tc>
          <w:tcPr>
            <w:tcW w:w="2568" w:type="dxa"/>
            <w:tcBorders>
              <w:bottom w:val="single" w:sz="4" w:space="0" w:color="auto"/>
            </w:tcBorders>
          </w:tcPr>
          <w:p w14:paraId="0EEE06A4" w14:textId="6F0BC8B9" w:rsidR="0069539B" w:rsidRPr="00FB66F3" w:rsidRDefault="00A53A65" w:rsidP="00A53A65">
            <w:pPr>
              <w:pStyle w:val="TableParagraph"/>
              <w:spacing w:before="18" w:line="235" w:lineRule="auto"/>
              <w:ind w:left="0" w:right="162"/>
              <w:rPr>
                <w:color w:val="000000" w:themeColor="text1"/>
              </w:rPr>
            </w:pPr>
            <w:r w:rsidRPr="00FB66F3">
              <w:rPr>
                <w:rFonts w:asciiTheme="minorHAnsi" w:hAnsiTheme="minorHAnsi" w:cstheme="minorHAnsi"/>
              </w:rPr>
              <w:lastRenderedPageBreak/>
              <w:t>Children encouraged to take part in daily exercise and be active during break and lunch times.</w:t>
            </w:r>
          </w:p>
        </w:tc>
        <w:tc>
          <w:tcPr>
            <w:tcW w:w="3534" w:type="dxa"/>
            <w:tcBorders>
              <w:bottom w:val="single" w:sz="4" w:space="0" w:color="auto"/>
            </w:tcBorders>
          </w:tcPr>
          <w:p w14:paraId="7DFF01E3" w14:textId="100CE77B" w:rsidR="00A53A65" w:rsidRPr="00FB66F3" w:rsidRDefault="00A53A65" w:rsidP="00A53A65">
            <w:pPr>
              <w:pStyle w:val="TableParagraph"/>
              <w:spacing w:before="1"/>
              <w:ind w:left="79"/>
              <w:rPr>
                <w:rFonts w:asciiTheme="minorHAnsi" w:hAnsiTheme="minorHAnsi" w:cstheme="minorHAnsi"/>
                <w:color w:val="000000" w:themeColor="text1"/>
                <w:spacing w:val="-2"/>
              </w:rPr>
            </w:pP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use the equipment to take part in daily activity and raise the profile of healthy living</w:t>
            </w:r>
          </w:p>
          <w:p w14:paraId="5C81744E" w14:textId="3D44DD63" w:rsidR="0069539B" w:rsidRPr="00FB66F3" w:rsidRDefault="0069539B">
            <w:pPr>
              <w:pStyle w:val="TableParagraph"/>
              <w:ind w:left="79"/>
              <w:rPr>
                <w:color w:val="000000" w:themeColor="text1"/>
              </w:rPr>
            </w:pPr>
          </w:p>
        </w:tc>
        <w:tc>
          <w:tcPr>
            <w:tcW w:w="3874" w:type="dxa"/>
            <w:tcBorders>
              <w:bottom w:val="single" w:sz="4" w:space="0" w:color="auto"/>
            </w:tcBorders>
          </w:tcPr>
          <w:p w14:paraId="0E822AEA" w14:textId="4F74C6A6" w:rsidR="00A53A65" w:rsidRPr="00FB66F3" w:rsidRDefault="00A53A6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4351D574" w14:textId="77777777" w:rsidR="0069539B" w:rsidRPr="00FB66F3" w:rsidRDefault="0069539B">
            <w:pPr>
              <w:pStyle w:val="TableParagraph"/>
              <w:spacing w:before="0" w:line="235" w:lineRule="auto"/>
              <w:ind w:left="79" w:right="206"/>
              <w:rPr>
                <w:color w:val="000000" w:themeColor="text1"/>
              </w:rPr>
            </w:pPr>
          </w:p>
          <w:p w14:paraId="49B652EC" w14:textId="3576A898" w:rsidR="00A53A65" w:rsidRPr="00FB66F3" w:rsidRDefault="00A53A65" w:rsidP="00FB66F3">
            <w:pPr>
              <w:pStyle w:val="TableParagraph"/>
              <w:spacing w:before="0" w:line="235" w:lineRule="auto"/>
              <w:ind w:left="0" w:right="206"/>
              <w:rPr>
                <w:color w:val="000000" w:themeColor="text1"/>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tc>
        <w:tc>
          <w:tcPr>
            <w:tcW w:w="2740" w:type="dxa"/>
            <w:tcBorders>
              <w:bottom w:val="single" w:sz="4" w:space="0" w:color="auto"/>
            </w:tcBorders>
          </w:tcPr>
          <w:p w14:paraId="7297F74E" w14:textId="15EDE4F3" w:rsidR="0069539B" w:rsidRPr="00FB66F3" w:rsidRDefault="00A53A65" w:rsidP="00A53A65">
            <w:pPr>
              <w:pStyle w:val="TableParagraph"/>
              <w:spacing w:before="18" w:line="235" w:lineRule="auto"/>
              <w:ind w:left="79"/>
              <w:rPr>
                <w:color w:val="000000" w:themeColor="text1"/>
              </w:rPr>
            </w:pPr>
            <w:r w:rsidRPr="00FB66F3">
              <w:rPr>
                <w:rFonts w:asciiTheme="minorHAnsi" w:hAnsiTheme="minorHAnsi" w:cstheme="minorHAnsi"/>
              </w:rPr>
              <w:t>Provide a range of new equipment to support both play at break and lunch time and also to ensure that PE lessons are as effective as they can be.</w:t>
            </w:r>
          </w:p>
        </w:tc>
        <w:tc>
          <w:tcPr>
            <w:tcW w:w="2702" w:type="dxa"/>
            <w:tcBorders>
              <w:bottom w:val="single" w:sz="4" w:space="0" w:color="auto"/>
            </w:tcBorders>
          </w:tcPr>
          <w:p w14:paraId="4AF767CB" w14:textId="5A7E8360" w:rsidR="0069539B" w:rsidRPr="00FB66F3" w:rsidRDefault="00A53A65">
            <w:pPr>
              <w:pStyle w:val="TableParagraph"/>
              <w:spacing w:before="18" w:line="235" w:lineRule="auto"/>
              <w:ind w:left="79" w:right="93"/>
              <w:rPr>
                <w:color w:val="000000" w:themeColor="text1"/>
              </w:rPr>
            </w:pPr>
            <w:r w:rsidRPr="00FB66F3">
              <w:rPr>
                <w:color w:val="000000" w:themeColor="text1"/>
              </w:rPr>
              <w:t>£500 for new equipment</w:t>
            </w:r>
          </w:p>
        </w:tc>
      </w:tr>
      <w:tr w:rsidR="00A53A65" w:rsidRPr="00FB66F3" w14:paraId="1AE0105D" w14:textId="77777777" w:rsidTr="00663125">
        <w:trPr>
          <w:trHeight w:val="3340"/>
        </w:trPr>
        <w:tc>
          <w:tcPr>
            <w:tcW w:w="2568" w:type="dxa"/>
            <w:tcBorders>
              <w:top w:val="single" w:sz="4" w:space="0" w:color="auto"/>
              <w:bottom w:val="single" w:sz="4" w:space="0" w:color="auto"/>
            </w:tcBorders>
          </w:tcPr>
          <w:p w14:paraId="0493883D" w14:textId="36C24A09" w:rsidR="00A53A65" w:rsidRPr="00FB66F3" w:rsidRDefault="00663125" w:rsidP="00A53A65">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rPr>
              <w:t>Raising the profile of young leaders in sports by developing key leadership skills and characteristics in a fun and exciting way.</w:t>
            </w:r>
          </w:p>
        </w:tc>
        <w:tc>
          <w:tcPr>
            <w:tcW w:w="3534" w:type="dxa"/>
            <w:tcBorders>
              <w:top w:val="single" w:sz="4" w:space="0" w:color="auto"/>
              <w:bottom w:val="single" w:sz="4" w:space="0" w:color="auto"/>
            </w:tcBorders>
          </w:tcPr>
          <w:p w14:paraId="15815F51" w14:textId="77777777" w:rsidR="00A53A65" w:rsidRPr="00FB66F3" w:rsidRDefault="00663125" w:rsidP="00A53A65">
            <w:pPr>
              <w:pStyle w:val="TableParagraph"/>
              <w:spacing w:before="1"/>
              <w:ind w:left="79"/>
              <w:rPr>
                <w:rFonts w:asciiTheme="minorHAnsi" w:hAnsiTheme="minorHAnsi" w:cstheme="minorHAnsi"/>
                <w:color w:val="000000" w:themeColor="text1"/>
              </w:rPr>
            </w:pPr>
            <w:r w:rsidRPr="00FB66F3">
              <w:rPr>
                <w:rFonts w:asciiTheme="minorHAnsi" w:hAnsiTheme="minorHAnsi" w:cstheme="minorHAnsi"/>
                <w:color w:val="000000" w:themeColor="text1"/>
              </w:rPr>
              <w:t xml:space="preserve">Sports ambassadors – as they will undergo the training </w:t>
            </w:r>
          </w:p>
          <w:p w14:paraId="6CA0E2B4" w14:textId="77777777" w:rsidR="00663125" w:rsidRPr="00FB66F3" w:rsidRDefault="00663125" w:rsidP="00A53A65">
            <w:pPr>
              <w:pStyle w:val="TableParagraph"/>
              <w:spacing w:before="1"/>
              <w:ind w:left="79"/>
              <w:rPr>
                <w:rFonts w:asciiTheme="minorHAnsi" w:hAnsiTheme="minorHAnsi" w:cstheme="minorHAnsi"/>
                <w:color w:val="000000" w:themeColor="text1"/>
              </w:rPr>
            </w:pPr>
          </w:p>
          <w:p w14:paraId="2ADE39DE" w14:textId="2BE167B6" w:rsidR="00663125" w:rsidRPr="00FB66F3" w:rsidRDefault="00663125" w:rsidP="00A53A65">
            <w:pPr>
              <w:pStyle w:val="TableParagraph"/>
              <w:spacing w:before="1"/>
              <w:ind w:left="79"/>
              <w:rPr>
                <w:rFonts w:asciiTheme="minorHAnsi" w:hAnsiTheme="minorHAnsi" w:cstheme="minorHAnsi"/>
                <w:color w:val="000000" w:themeColor="text1"/>
              </w:rPr>
            </w:pPr>
            <w:r w:rsidRPr="00FB66F3">
              <w:rPr>
                <w:rFonts w:asciiTheme="minorHAnsi" w:hAnsiTheme="minorHAnsi" w:cstheme="minorHAnsi"/>
                <w:color w:val="000000" w:themeColor="text1"/>
              </w:rPr>
              <w:t>All pupils will benefit from play leaders being present</w:t>
            </w:r>
          </w:p>
        </w:tc>
        <w:tc>
          <w:tcPr>
            <w:tcW w:w="3874" w:type="dxa"/>
            <w:tcBorders>
              <w:top w:val="single" w:sz="4" w:space="0" w:color="auto"/>
              <w:bottom w:val="single" w:sz="4" w:space="0" w:color="auto"/>
            </w:tcBorders>
          </w:tcPr>
          <w:p w14:paraId="63BF61ED" w14:textId="6E29E91D" w:rsidR="00663125" w:rsidRPr="00FB66F3" w:rsidRDefault="0066312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4C6B94EF" w14:textId="77777777" w:rsidR="00A53A65" w:rsidRPr="00FB66F3" w:rsidRDefault="00A53A65" w:rsidP="00A53A65">
            <w:pPr>
              <w:pStyle w:val="TableParagraph"/>
              <w:spacing w:before="18" w:line="235" w:lineRule="auto"/>
              <w:ind w:left="79" w:right="206"/>
              <w:rPr>
                <w:rFonts w:asciiTheme="minorHAnsi" w:hAnsiTheme="minorHAnsi" w:cstheme="minorHAnsi"/>
                <w:color w:val="000000" w:themeColor="text1"/>
              </w:rPr>
            </w:pPr>
          </w:p>
          <w:p w14:paraId="563D7E2C" w14:textId="5ADB39C0" w:rsidR="00663125" w:rsidRPr="00FB66F3" w:rsidRDefault="00663125"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p>
          <w:p w14:paraId="2A5ECBD9" w14:textId="270A2CF6" w:rsidR="00663125" w:rsidRPr="00FB66F3" w:rsidRDefault="00663125" w:rsidP="00A53A65">
            <w:pPr>
              <w:pStyle w:val="TableParagraph"/>
              <w:spacing w:before="18" w:line="235" w:lineRule="auto"/>
              <w:ind w:left="79" w:right="206"/>
              <w:rPr>
                <w:rFonts w:asciiTheme="minorHAnsi" w:hAnsiTheme="minorHAnsi" w:cstheme="minorHAnsi"/>
                <w:color w:val="000000" w:themeColor="text1"/>
              </w:rPr>
            </w:pPr>
          </w:p>
        </w:tc>
        <w:tc>
          <w:tcPr>
            <w:tcW w:w="2740" w:type="dxa"/>
            <w:tcBorders>
              <w:top w:val="single" w:sz="4" w:space="0" w:color="auto"/>
              <w:bottom w:val="single" w:sz="4" w:space="0" w:color="auto"/>
            </w:tcBorders>
          </w:tcPr>
          <w:p w14:paraId="11BF0147" w14:textId="409BDE7C" w:rsidR="00A53A65" w:rsidRPr="00FB66F3" w:rsidRDefault="00663125" w:rsidP="00A53A65">
            <w:pPr>
              <w:pStyle w:val="TableParagraph"/>
              <w:spacing w:before="18" w:line="235" w:lineRule="auto"/>
              <w:ind w:left="79"/>
              <w:rPr>
                <w:rFonts w:asciiTheme="minorHAnsi" w:hAnsiTheme="minorHAnsi" w:cstheme="minorHAnsi"/>
              </w:rPr>
            </w:pPr>
            <w:r w:rsidRPr="00FB66F3">
              <w:rPr>
                <w:rFonts w:asciiTheme="minorHAnsi" w:hAnsiTheme="minorHAnsi" w:cstheme="minorHAnsi"/>
              </w:rPr>
              <w:t>Send up to 12 children on a 6 hour Calderdale Playground/Sports Leaders Award.</w:t>
            </w:r>
          </w:p>
        </w:tc>
        <w:tc>
          <w:tcPr>
            <w:tcW w:w="2702" w:type="dxa"/>
            <w:tcBorders>
              <w:top w:val="single" w:sz="4" w:space="0" w:color="auto"/>
              <w:bottom w:val="single" w:sz="4" w:space="0" w:color="auto"/>
            </w:tcBorders>
          </w:tcPr>
          <w:p w14:paraId="67A0B22B" w14:textId="746DBA8E" w:rsidR="00A53A65" w:rsidRPr="00FB66F3" w:rsidRDefault="00663125" w:rsidP="00A53A65">
            <w:pPr>
              <w:pStyle w:val="TableParagraph"/>
              <w:spacing w:before="18" w:line="235" w:lineRule="auto"/>
              <w:ind w:left="79" w:right="93"/>
              <w:rPr>
                <w:color w:val="000000" w:themeColor="text1"/>
              </w:rPr>
            </w:pPr>
            <w:r w:rsidRPr="00FB66F3">
              <w:rPr>
                <w:color w:val="000000" w:themeColor="text1"/>
              </w:rPr>
              <w:t>£0 – Training delivered for free by the school games mark team</w:t>
            </w:r>
          </w:p>
        </w:tc>
      </w:tr>
      <w:tr w:rsidR="00663125" w:rsidRPr="00FB66F3" w14:paraId="5DD8AC34" w14:textId="77777777" w:rsidTr="00663125">
        <w:trPr>
          <w:trHeight w:val="670"/>
        </w:trPr>
        <w:tc>
          <w:tcPr>
            <w:tcW w:w="2568" w:type="dxa"/>
            <w:tcBorders>
              <w:top w:val="single" w:sz="4" w:space="0" w:color="auto"/>
              <w:bottom w:val="single" w:sz="4" w:space="0" w:color="auto"/>
            </w:tcBorders>
          </w:tcPr>
          <w:p w14:paraId="48E574DC" w14:textId="599289D2" w:rsidR="00663125" w:rsidRPr="00FB66F3" w:rsidRDefault="00663125" w:rsidP="00A53A65">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rPr>
              <w:t>Teachers will have the opportunity to observe and team teach alongside a specialist mentor. They will also have the opportunity to develop an understanding of how high-quality PE lessons are delivered and will understand how to make in-lesson adjustments to ensure challenge for all.</w:t>
            </w:r>
          </w:p>
        </w:tc>
        <w:tc>
          <w:tcPr>
            <w:tcW w:w="3534" w:type="dxa"/>
            <w:tcBorders>
              <w:top w:val="single" w:sz="4" w:space="0" w:color="auto"/>
              <w:bottom w:val="single" w:sz="4" w:space="0" w:color="auto"/>
            </w:tcBorders>
          </w:tcPr>
          <w:p w14:paraId="25C0E700" w14:textId="7B6979AA" w:rsidR="00663125" w:rsidRPr="00FB66F3" w:rsidRDefault="00663125" w:rsidP="00A53A65">
            <w:pPr>
              <w:pStyle w:val="TableParagraph"/>
              <w:spacing w:before="1"/>
              <w:ind w:left="79"/>
              <w:rPr>
                <w:rFonts w:asciiTheme="minorHAnsi" w:hAnsiTheme="minorHAnsi" w:cstheme="minorHAnsi"/>
                <w:color w:val="000000" w:themeColor="text1"/>
              </w:rPr>
            </w:pPr>
            <w:r w:rsidRPr="00FB66F3">
              <w:rPr>
                <w:rFonts w:asciiTheme="minorHAnsi" w:hAnsiTheme="minorHAnsi" w:cstheme="minorHAnsi"/>
                <w:color w:val="000000" w:themeColor="text1"/>
              </w:rPr>
              <w:t>Staff – as they will be mentored by the sports coach</w:t>
            </w:r>
          </w:p>
        </w:tc>
        <w:tc>
          <w:tcPr>
            <w:tcW w:w="3874" w:type="dxa"/>
            <w:tcBorders>
              <w:top w:val="single" w:sz="4" w:space="0" w:color="auto"/>
              <w:bottom w:val="single" w:sz="4" w:space="0" w:color="auto"/>
            </w:tcBorders>
          </w:tcPr>
          <w:p w14:paraId="0B6ADC1C" w14:textId="77777777" w:rsidR="00663125" w:rsidRPr="00FB66F3" w:rsidRDefault="0066312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1:</w:t>
            </w:r>
            <w:r w:rsidRPr="00FB66F3">
              <w:rPr>
                <w:rFonts w:asciiTheme="minorHAnsi" w:hAnsiTheme="minorHAnsi" w:cstheme="minorHAnsi"/>
                <w:color w:val="000000" w:themeColor="text1"/>
              </w:rPr>
              <w:t xml:space="preserve"> Increased confidence, knowledge, and skills of all staff in teaching PE and sport.</w:t>
            </w:r>
          </w:p>
          <w:p w14:paraId="71FB5A94" w14:textId="77777777" w:rsidR="00663125" w:rsidRPr="00FB66F3" w:rsidRDefault="00663125" w:rsidP="00663125">
            <w:pPr>
              <w:pStyle w:val="TableParagraph"/>
              <w:spacing w:before="18" w:line="235" w:lineRule="auto"/>
              <w:ind w:left="79" w:right="206"/>
              <w:rPr>
                <w:rFonts w:asciiTheme="minorHAnsi" w:hAnsiTheme="minorHAnsi" w:cstheme="minorHAnsi"/>
                <w:color w:val="000000" w:themeColor="text1"/>
              </w:rPr>
            </w:pPr>
          </w:p>
          <w:p w14:paraId="52CEC67E" w14:textId="4945F171" w:rsidR="00663125" w:rsidRPr="00FB66F3" w:rsidRDefault="00663125"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r w:rsidRPr="00FB66F3">
              <w:rPr>
                <w:rFonts w:asciiTheme="minorHAnsi" w:hAnsiTheme="minorHAnsi" w:cstheme="minorHAnsi"/>
                <w:color w:val="000000" w:themeColor="text1"/>
              </w:rPr>
              <w:t xml:space="preserve"> </w:t>
            </w:r>
          </w:p>
          <w:p w14:paraId="59854065" w14:textId="77777777" w:rsidR="00663125" w:rsidRPr="00FB66F3" w:rsidRDefault="00663125" w:rsidP="00663125">
            <w:pPr>
              <w:pStyle w:val="TableParagraph"/>
              <w:spacing w:before="18" w:line="235" w:lineRule="auto"/>
              <w:ind w:left="79" w:right="206"/>
              <w:rPr>
                <w:rFonts w:asciiTheme="minorHAnsi" w:hAnsiTheme="minorHAnsi" w:cstheme="minorHAnsi"/>
                <w:color w:val="000000" w:themeColor="text1"/>
              </w:rPr>
            </w:pPr>
          </w:p>
          <w:p w14:paraId="746AC4FC" w14:textId="680436E9" w:rsidR="00663125" w:rsidRPr="00FB66F3" w:rsidRDefault="0066312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tc>
        <w:tc>
          <w:tcPr>
            <w:tcW w:w="2740" w:type="dxa"/>
            <w:tcBorders>
              <w:top w:val="single" w:sz="4" w:space="0" w:color="auto"/>
              <w:bottom w:val="single" w:sz="4" w:space="0" w:color="auto"/>
            </w:tcBorders>
          </w:tcPr>
          <w:p w14:paraId="3F13FD85" w14:textId="4D5F2EFB" w:rsidR="00663125" w:rsidRPr="00FB66F3" w:rsidRDefault="00663125" w:rsidP="00663125">
            <w:pPr>
              <w:pStyle w:val="TableParagraph"/>
              <w:spacing w:before="18" w:line="235" w:lineRule="auto"/>
              <w:ind w:left="79"/>
              <w:rPr>
                <w:rFonts w:asciiTheme="minorHAnsi" w:hAnsiTheme="minorHAnsi" w:cstheme="minorHAnsi"/>
              </w:rPr>
            </w:pPr>
            <w:r w:rsidRPr="00FB66F3">
              <w:rPr>
                <w:rFonts w:asciiTheme="minorHAnsi" w:hAnsiTheme="minorHAnsi" w:cstheme="minorHAnsi"/>
              </w:rPr>
              <w:t>Professional development and mentoring in PE lessons  and clubs from a Sports Coach (Mr Bade) to help with confidence and the delivery of high-quality lessons both at KS1 and KS2.</w:t>
            </w:r>
          </w:p>
        </w:tc>
        <w:tc>
          <w:tcPr>
            <w:tcW w:w="2702" w:type="dxa"/>
            <w:tcBorders>
              <w:top w:val="single" w:sz="4" w:space="0" w:color="auto"/>
              <w:bottom w:val="single" w:sz="4" w:space="0" w:color="auto"/>
            </w:tcBorders>
          </w:tcPr>
          <w:p w14:paraId="7CF1A876" w14:textId="06358F1B" w:rsidR="00663125" w:rsidRPr="00FB66F3" w:rsidRDefault="00663125" w:rsidP="00A53A65">
            <w:pPr>
              <w:pStyle w:val="TableParagraph"/>
              <w:spacing w:before="18" w:line="235" w:lineRule="auto"/>
              <w:ind w:left="79" w:right="93"/>
              <w:rPr>
                <w:color w:val="000000" w:themeColor="text1"/>
              </w:rPr>
            </w:pPr>
            <w:r w:rsidRPr="00FB66F3">
              <w:rPr>
                <w:color w:val="000000" w:themeColor="text1"/>
              </w:rPr>
              <w:t>Covered in the sports mentor budget above</w:t>
            </w:r>
          </w:p>
        </w:tc>
      </w:tr>
      <w:tr w:rsidR="00663125" w:rsidRPr="00FB66F3" w14:paraId="3EBB63A4" w14:textId="77777777" w:rsidTr="00663125">
        <w:trPr>
          <w:trHeight w:val="3352"/>
        </w:trPr>
        <w:tc>
          <w:tcPr>
            <w:tcW w:w="2568" w:type="dxa"/>
            <w:tcBorders>
              <w:top w:val="single" w:sz="4" w:space="0" w:color="auto"/>
              <w:bottom w:val="single" w:sz="4" w:space="0" w:color="auto"/>
            </w:tcBorders>
          </w:tcPr>
          <w:p w14:paraId="2FFDBAEB" w14:textId="1E908A8D" w:rsidR="00663125" w:rsidRPr="00FB66F3" w:rsidRDefault="00663125" w:rsidP="00A53A65">
            <w:pPr>
              <w:pStyle w:val="TableParagraph"/>
              <w:spacing w:before="18" w:line="235" w:lineRule="auto"/>
              <w:ind w:left="0" w:right="162"/>
              <w:rPr>
                <w:rFonts w:cs="Arial"/>
              </w:rPr>
            </w:pPr>
            <w:r w:rsidRPr="00FB66F3">
              <w:rPr>
                <w:rFonts w:cs="Arial"/>
              </w:rPr>
              <w:lastRenderedPageBreak/>
              <w:t>Teachers will have the opportunity to observe and team teach alongside a specialist dance coach. They will also have the opportunity to understand how a series of high-quality dance lessons are planned and delivered.</w:t>
            </w:r>
          </w:p>
          <w:p w14:paraId="2A1FF74D" w14:textId="275F01AB" w:rsidR="00E75B2D" w:rsidRPr="00FB66F3" w:rsidRDefault="00E75B2D" w:rsidP="00A53A65">
            <w:pPr>
              <w:pStyle w:val="TableParagraph"/>
              <w:spacing w:before="18" w:line="235" w:lineRule="auto"/>
              <w:ind w:left="0" w:right="162"/>
              <w:rPr>
                <w:rFonts w:cs="Arial"/>
              </w:rPr>
            </w:pPr>
          </w:p>
          <w:p w14:paraId="757466B7" w14:textId="77777777" w:rsidR="00E75B2D" w:rsidRPr="00FB66F3" w:rsidRDefault="00E75B2D" w:rsidP="00E75B2D">
            <w:pPr>
              <w:rPr>
                <w:rFonts w:asciiTheme="minorHAnsi" w:hAnsiTheme="minorHAnsi" w:cstheme="minorHAnsi"/>
              </w:rPr>
            </w:pPr>
            <w:r w:rsidRPr="00FB66F3">
              <w:rPr>
                <w:rFonts w:asciiTheme="minorHAnsi" w:hAnsiTheme="minorHAnsi" w:cstheme="minorHAnsi"/>
              </w:rPr>
              <w:t xml:space="preserve">More boys to become engaged and participate in dance. </w:t>
            </w:r>
          </w:p>
          <w:p w14:paraId="0D9576CB" w14:textId="77777777" w:rsidR="00E75B2D" w:rsidRPr="00FB66F3" w:rsidRDefault="00E75B2D" w:rsidP="00E75B2D">
            <w:pPr>
              <w:rPr>
                <w:rFonts w:asciiTheme="minorHAnsi" w:hAnsiTheme="minorHAnsi" w:cstheme="minorHAnsi"/>
              </w:rPr>
            </w:pPr>
            <w:r w:rsidRPr="00FB66F3">
              <w:rPr>
                <w:rFonts w:asciiTheme="minorHAnsi" w:hAnsiTheme="minorHAnsi" w:cstheme="minorHAnsi"/>
              </w:rPr>
              <w:t>Boys to have increased enjoyment in dance due to having a male role model.</w:t>
            </w:r>
          </w:p>
          <w:p w14:paraId="39FAFAFA" w14:textId="77777777" w:rsidR="00E75B2D" w:rsidRPr="00FB66F3" w:rsidRDefault="00E75B2D" w:rsidP="00E75B2D">
            <w:pPr>
              <w:rPr>
                <w:rFonts w:asciiTheme="minorHAnsi" w:hAnsiTheme="minorHAnsi" w:cstheme="minorHAnsi"/>
              </w:rPr>
            </w:pPr>
            <w:r w:rsidRPr="00FB66F3">
              <w:rPr>
                <w:rFonts w:asciiTheme="minorHAnsi" w:hAnsiTheme="minorHAnsi" w:cstheme="minorHAnsi"/>
              </w:rPr>
              <w:t>Children have the opportunity to take part in different styles of dance.</w:t>
            </w:r>
          </w:p>
          <w:p w14:paraId="02CFB58C" w14:textId="6C7B0942" w:rsidR="00E75B2D" w:rsidRPr="00FB66F3" w:rsidRDefault="00E75B2D" w:rsidP="00E75B2D">
            <w:pPr>
              <w:pStyle w:val="TableParagraph"/>
              <w:spacing w:before="18" w:line="235" w:lineRule="auto"/>
              <w:ind w:left="0" w:right="162"/>
              <w:rPr>
                <w:rFonts w:cs="Arial"/>
              </w:rPr>
            </w:pPr>
            <w:r w:rsidRPr="00FB66F3">
              <w:rPr>
                <w:rFonts w:asciiTheme="minorHAnsi" w:hAnsiTheme="minorHAnsi" w:cstheme="minorHAnsi"/>
              </w:rPr>
              <w:t>Evaluations to specify additionally of the offer.</w:t>
            </w:r>
          </w:p>
          <w:p w14:paraId="5D7944E5" w14:textId="1B6C4D78" w:rsidR="00663125" w:rsidRPr="00FB66F3" w:rsidRDefault="00663125" w:rsidP="00A53A65">
            <w:pPr>
              <w:pStyle w:val="TableParagraph"/>
              <w:spacing w:before="18" w:line="235" w:lineRule="auto"/>
              <w:ind w:left="0" w:right="162"/>
              <w:rPr>
                <w:rFonts w:asciiTheme="minorHAnsi" w:hAnsiTheme="minorHAnsi" w:cstheme="minorHAnsi"/>
              </w:rPr>
            </w:pPr>
          </w:p>
        </w:tc>
        <w:tc>
          <w:tcPr>
            <w:tcW w:w="3534" w:type="dxa"/>
            <w:tcBorders>
              <w:top w:val="single" w:sz="4" w:space="0" w:color="auto"/>
              <w:bottom w:val="single" w:sz="4" w:space="0" w:color="auto"/>
            </w:tcBorders>
          </w:tcPr>
          <w:p w14:paraId="1054E4CE" w14:textId="2F154CF3" w:rsidR="00663125" w:rsidRPr="00FB66F3" w:rsidRDefault="00663125" w:rsidP="00663125">
            <w:pPr>
              <w:pStyle w:val="TableParagraph"/>
              <w:spacing w:before="1"/>
              <w:ind w:left="79"/>
              <w:rPr>
                <w:rFonts w:asciiTheme="minorHAnsi" w:hAnsiTheme="minorHAnsi" w:cstheme="minorHAnsi"/>
                <w:color w:val="000000" w:themeColor="text1"/>
              </w:rPr>
            </w:pPr>
            <w:r w:rsidRPr="00FB66F3">
              <w:rPr>
                <w:rFonts w:asciiTheme="minorHAnsi" w:hAnsiTheme="minorHAnsi" w:cstheme="minorHAnsi"/>
                <w:color w:val="000000" w:themeColor="text1"/>
              </w:rPr>
              <w:t>Staff – as they will develop their CPD through working with a professional</w:t>
            </w:r>
          </w:p>
        </w:tc>
        <w:tc>
          <w:tcPr>
            <w:tcW w:w="3874" w:type="dxa"/>
            <w:tcBorders>
              <w:top w:val="single" w:sz="4" w:space="0" w:color="auto"/>
              <w:bottom w:val="single" w:sz="4" w:space="0" w:color="auto"/>
            </w:tcBorders>
          </w:tcPr>
          <w:p w14:paraId="59B359A1" w14:textId="26F96936" w:rsidR="00663125" w:rsidRPr="00FB66F3" w:rsidRDefault="0066312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1:</w:t>
            </w:r>
            <w:r w:rsidRPr="00FB66F3">
              <w:rPr>
                <w:rFonts w:asciiTheme="minorHAnsi" w:hAnsiTheme="minorHAnsi" w:cstheme="minorHAnsi"/>
                <w:color w:val="000000" w:themeColor="text1"/>
              </w:rPr>
              <w:t xml:space="preserve"> Increased confidence, knowledge, and skills of all staff in teaching PE and sport</w:t>
            </w:r>
            <w:r w:rsidR="006F1C98">
              <w:rPr>
                <w:rFonts w:asciiTheme="minorHAnsi" w:hAnsiTheme="minorHAnsi" w:cstheme="minorHAnsi"/>
                <w:color w:val="000000" w:themeColor="text1"/>
              </w:rPr>
              <w:t>.</w:t>
            </w:r>
          </w:p>
          <w:p w14:paraId="64B6D178" w14:textId="548EDE61" w:rsidR="00E75B2D" w:rsidRPr="00FB66F3" w:rsidRDefault="00E75B2D" w:rsidP="00663125">
            <w:pPr>
              <w:pStyle w:val="TableParagraph"/>
              <w:spacing w:before="18" w:line="235" w:lineRule="auto"/>
              <w:ind w:left="79" w:right="206"/>
              <w:rPr>
                <w:rFonts w:asciiTheme="minorHAnsi" w:hAnsiTheme="minorHAnsi" w:cstheme="minorHAnsi"/>
                <w:color w:val="000000" w:themeColor="text1"/>
              </w:rPr>
            </w:pPr>
          </w:p>
          <w:p w14:paraId="07F61DC3" w14:textId="32198344" w:rsidR="00E75B2D" w:rsidRPr="00FB66F3" w:rsidRDefault="00E75B2D"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508260B6" w14:textId="77777777" w:rsidR="00663125" w:rsidRPr="00FB66F3" w:rsidRDefault="00663125" w:rsidP="00663125">
            <w:pPr>
              <w:pStyle w:val="TableParagraph"/>
              <w:spacing w:before="18" w:line="235" w:lineRule="auto"/>
              <w:ind w:left="79" w:right="206"/>
              <w:rPr>
                <w:rFonts w:asciiTheme="minorHAnsi" w:hAnsiTheme="minorHAnsi" w:cstheme="minorHAnsi"/>
                <w:color w:val="000000" w:themeColor="text1"/>
              </w:rPr>
            </w:pPr>
          </w:p>
          <w:p w14:paraId="34C4FD2F" w14:textId="0E95E185" w:rsidR="00663125" w:rsidRPr="00FB66F3" w:rsidRDefault="00663125"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r w:rsidRPr="00FB66F3">
              <w:rPr>
                <w:rFonts w:asciiTheme="minorHAnsi" w:hAnsiTheme="minorHAnsi" w:cstheme="minorHAnsi"/>
                <w:color w:val="000000" w:themeColor="text1"/>
              </w:rPr>
              <w:t xml:space="preserve"> </w:t>
            </w:r>
          </w:p>
          <w:p w14:paraId="0431D077" w14:textId="77777777" w:rsidR="00663125" w:rsidRPr="00FB66F3" w:rsidRDefault="00663125" w:rsidP="00663125">
            <w:pPr>
              <w:pStyle w:val="TableParagraph"/>
              <w:spacing w:before="18" w:line="235" w:lineRule="auto"/>
              <w:ind w:left="79" w:right="206"/>
              <w:rPr>
                <w:rFonts w:asciiTheme="minorHAnsi" w:hAnsiTheme="minorHAnsi" w:cstheme="minorHAnsi"/>
                <w:color w:val="000000" w:themeColor="text1"/>
              </w:rPr>
            </w:pPr>
          </w:p>
          <w:p w14:paraId="23DA5D9F" w14:textId="06171749" w:rsidR="00663125" w:rsidRPr="00FB66F3" w:rsidRDefault="00663125"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tc>
        <w:tc>
          <w:tcPr>
            <w:tcW w:w="2740" w:type="dxa"/>
            <w:tcBorders>
              <w:top w:val="single" w:sz="4" w:space="0" w:color="auto"/>
              <w:bottom w:val="single" w:sz="4" w:space="0" w:color="auto"/>
            </w:tcBorders>
          </w:tcPr>
          <w:p w14:paraId="0B466BBD" w14:textId="7C9F8C7A" w:rsidR="00663125" w:rsidRPr="00FB66F3" w:rsidRDefault="00663125" w:rsidP="00663125">
            <w:pPr>
              <w:pStyle w:val="TableParagraph"/>
              <w:spacing w:before="18" w:line="235" w:lineRule="auto"/>
              <w:ind w:left="79"/>
              <w:rPr>
                <w:rFonts w:asciiTheme="minorHAnsi" w:hAnsiTheme="minorHAnsi" w:cstheme="minorHAnsi"/>
              </w:rPr>
            </w:pPr>
            <w:r w:rsidRPr="00FB66F3">
              <w:rPr>
                <w:rFonts w:cs="Arial"/>
              </w:rPr>
              <w:t>Targeted contemporary Dance CPD provision – as a targeted area of need.</w:t>
            </w:r>
          </w:p>
        </w:tc>
        <w:tc>
          <w:tcPr>
            <w:tcW w:w="2702" w:type="dxa"/>
            <w:tcBorders>
              <w:top w:val="single" w:sz="4" w:space="0" w:color="auto"/>
              <w:bottom w:val="single" w:sz="4" w:space="0" w:color="auto"/>
            </w:tcBorders>
          </w:tcPr>
          <w:p w14:paraId="279FF65F" w14:textId="64520345" w:rsidR="00663125" w:rsidRPr="00FB66F3" w:rsidRDefault="00663125" w:rsidP="00A53A65">
            <w:pPr>
              <w:pStyle w:val="TableParagraph"/>
              <w:spacing w:before="18" w:line="235" w:lineRule="auto"/>
              <w:ind w:left="79" w:right="93"/>
              <w:rPr>
                <w:color w:val="000000" w:themeColor="text1"/>
              </w:rPr>
            </w:pPr>
            <w:r w:rsidRPr="00FB66F3">
              <w:rPr>
                <w:rFonts w:asciiTheme="minorHAnsi" w:hAnsiTheme="minorHAnsi" w:cstheme="minorHAnsi"/>
              </w:rPr>
              <w:t>£720</w:t>
            </w:r>
          </w:p>
        </w:tc>
      </w:tr>
      <w:tr w:rsidR="00663125" w:rsidRPr="00FB66F3" w14:paraId="5EE47074" w14:textId="77777777" w:rsidTr="00E75B2D">
        <w:trPr>
          <w:trHeight w:val="4090"/>
        </w:trPr>
        <w:tc>
          <w:tcPr>
            <w:tcW w:w="2568" w:type="dxa"/>
            <w:tcBorders>
              <w:top w:val="single" w:sz="4" w:space="0" w:color="auto"/>
              <w:bottom w:val="single" w:sz="4" w:space="0" w:color="auto"/>
            </w:tcBorders>
          </w:tcPr>
          <w:p w14:paraId="5E19A9D4" w14:textId="35DAACE3" w:rsidR="00663125" w:rsidRPr="00FB66F3" w:rsidRDefault="00E75B2D" w:rsidP="00663125">
            <w:pPr>
              <w:pStyle w:val="TableParagraph"/>
              <w:spacing w:before="18" w:line="235" w:lineRule="auto"/>
              <w:ind w:left="0" w:right="162"/>
              <w:rPr>
                <w:rFonts w:cs="Arial"/>
              </w:rPr>
            </w:pPr>
            <w:r w:rsidRPr="00FB66F3">
              <w:rPr>
                <w:rFonts w:asciiTheme="minorHAnsi" w:hAnsiTheme="minorHAnsi" w:cstheme="minorHAnsi"/>
              </w:rPr>
              <w:t>Provide the children with the opportunity to take part in a wider range of sports clubs.</w:t>
            </w:r>
          </w:p>
          <w:p w14:paraId="1994FFA9" w14:textId="77777777" w:rsidR="00663125" w:rsidRPr="00FB66F3" w:rsidRDefault="00663125" w:rsidP="00663125">
            <w:pPr>
              <w:pStyle w:val="TableParagraph"/>
              <w:spacing w:before="18" w:line="235" w:lineRule="auto"/>
              <w:ind w:left="0" w:right="162"/>
              <w:rPr>
                <w:rFonts w:cs="Arial"/>
              </w:rPr>
            </w:pPr>
          </w:p>
          <w:p w14:paraId="0420C17A" w14:textId="0E74E836" w:rsidR="00663125" w:rsidRPr="00FB66F3" w:rsidRDefault="00663125" w:rsidP="00663125">
            <w:pPr>
              <w:pStyle w:val="TableParagraph"/>
              <w:spacing w:before="18" w:line="235" w:lineRule="auto"/>
              <w:ind w:left="0" w:right="162"/>
              <w:rPr>
                <w:rFonts w:cs="Arial"/>
              </w:rPr>
            </w:pPr>
          </w:p>
          <w:p w14:paraId="35FD0B4D" w14:textId="47A75ED7" w:rsidR="00E75B2D" w:rsidRPr="00FB66F3" w:rsidRDefault="00E75B2D" w:rsidP="00663125">
            <w:pPr>
              <w:pStyle w:val="TableParagraph"/>
              <w:spacing w:before="18" w:line="235" w:lineRule="auto"/>
              <w:ind w:left="0" w:right="162"/>
              <w:rPr>
                <w:rFonts w:cs="Arial"/>
              </w:rPr>
            </w:pPr>
          </w:p>
          <w:p w14:paraId="7AEE3E16" w14:textId="20D0C5FC" w:rsidR="00E75B2D" w:rsidRPr="00FB66F3" w:rsidRDefault="00E75B2D" w:rsidP="00663125">
            <w:pPr>
              <w:pStyle w:val="TableParagraph"/>
              <w:spacing w:before="18" w:line="235" w:lineRule="auto"/>
              <w:ind w:left="0" w:right="162"/>
              <w:rPr>
                <w:rFonts w:cs="Arial"/>
              </w:rPr>
            </w:pPr>
          </w:p>
          <w:p w14:paraId="04480EEC" w14:textId="5B7113F4" w:rsidR="00E75B2D" w:rsidRPr="00FB66F3" w:rsidRDefault="00E75B2D" w:rsidP="00663125">
            <w:pPr>
              <w:pStyle w:val="TableParagraph"/>
              <w:spacing w:before="18" w:line="235" w:lineRule="auto"/>
              <w:ind w:left="0" w:right="162"/>
              <w:rPr>
                <w:rFonts w:cs="Arial"/>
              </w:rPr>
            </w:pPr>
          </w:p>
          <w:p w14:paraId="1C175587" w14:textId="4638E65F" w:rsidR="00E75B2D" w:rsidRPr="00FB66F3" w:rsidRDefault="00E75B2D" w:rsidP="00663125">
            <w:pPr>
              <w:pStyle w:val="TableParagraph"/>
              <w:spacing w:before="18" w:line="235" w:lineRule="auto"/>
              <w:ind w:left="0" w:right="162"/>
              <w:rPr>
                <w:rFonts w:cs="Arial"/>
              </w:rPr>
            </w:pPr>
          </w:p>
          <w:p w14:paraId="0FEAAB8C" w14:textId="38C3D5F4" w:rsidR="00E75B2D" w:rsidRPr="00FB66F3" w:rsidRDefault="00E75B2D" w:rsidP="00663125">
            <w:pPr>
              <w:pStyle w:val="TableParagraph"/>
              <w:spacing w:before="18" w:line="235" w:lineRule="auto"/>
              <w:ind w:left="0" w:right="162"/>
              <w:rPr>
                <w:rFonts w:cs="Arial"/>
              </w:rPr>
            </w:pPr>
          </w:p>
          <w:p w14:paraId="4BF3BF0B" w14:textId="60F4D4D2" w:rsidR="00E75B2D" w:rsidRPr="00FB66F3" w:rsidRDefault="00E75B2D" w:rsidP="00663125">
            <w:pPr>
              <w:pStyle w:val="TableParagraph"/>
              <w:spacing w:before="18" w:line="235" w:lineRule="auto"/>
              <w:ind w:left="0" w:right="162"/>
              <w:rPr>
                <w:rFonts w:cs="Arial"/>
              </w:rPr>
            </w:pPr>
          </w:p>
          <w:p w14:paraId="2B957599" w14:textId="77777777" w:rsidR="00E75B2D" w:rsidRPr="00FB66F3" w:rsidRDefault="00E75B2D" w:rsidP="00663125">
            <w:pPr>
              <w:pStyle w:val="TableParagraph"/>
              <w:spacing w:before="18" w:line="235" w:lineRule="auto"/>
              <w:ind w:left="0" w:right="162"/>
              <w:rPr>
                <w:rFonts w:cs="Arial"/>
              </w:rPr>
            </w:pPr>
          </w:p>
          <w:p w14:paraId="09F3A440" w14:textId="77777777" w:rsidR="00663125" w:rsidRPr="00FB66F3" w:rsidRDefault="00663125" w:rsidP="00A53A65">
            <w:pPr>
              <w:pStyle w:val="TableParagraph"/>
              <w:spacing w:before="18" w:line="235" w:lineRule="auto"/>
              <w:ind w:left="0" w:right="162"/>
              <w:rPr>
                <w:rFonts w:cs="Arial"/>
              </w:rPr>
            </w:pPr>
          </w:p>
        </w:tc>
        <w:tc>
          <w:tcPr>
            <w:tcW w:w="3534" w:type="dxa"/>
            <w:tcBorders>
              <w:top w:val="single" w:sz="4" w:space="0" w:color="auto"/>
              <w:bottom w:val="single" w:sz="4" w:space="0" w:color="auto"/>
            </w:tcBorders>
          </w:tcPr>
          <w:p w14:paraId="1C54729A" w14:textId="77777777" w:rsidR="00E75B2D" w:rsidRPr="00FB66F3" w:rsidRDefault="00E75B2D" w:rsidP="00E75B2D">
            <w:pPr>
              <w:pStyle w:val="TableParagraph"/>
              <w:spacing w:before="1"/>
              <w:ind w:left="79"/>
              <w:rPr>
                <w:rFonts w:asciiTheme="minorHAnsi" w:hAnsiTheme="minorHAnsi" w:cstheme="minorHAnsi"/>
                <w:color w:val="000000" w:themeColor="text1"/>
                <w:spacing w:val="-2"/>
              </w:rPr>
            </w:pP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take</w:t>
            </w:r>
            <w:r w:rsidRPr="00FB66F3">
              <w:rPr>
                <w:rFonts w:asciiTheme="minorHAnsi" w:hAnsiTheme="minorHAnsi" w:cstheme="minorHAnsi"/>
                <w:color w:val="000000" w:themeColor="text1"/>
                <w:spacing w:val="-4"/>
              </w:rPr>
              <w:t xml:space="preserve"> </w:t>
            </w:r>
            <w:r w:rsidRPr="00FB66F3">
              <w:rPr>
                <w:rFonts w:asciiTheme="minorHAnsi" w:hAnsiTheme="minorHAnsi" w:cstheme="minorHAnsi"/>
                <w:color w:val="000000" w:themeColor="text1"/>
                <w:spacing w:val="-2"/>
              </w:rPr>
              <w:t>part</w:t>
            </w:r>
          </w:p>
          <w:p w14:paraId="62F0DFEC" w14:textId="77777777" w:rsidR="00663125" w:rsidRPr="00FB66F3" w:rsidRDefault="00663125" w:rsidP="00663125">
            <w:pPr>
              <w:pStyle w:val="TableParagraph"/>
              <w:spacing w:before="1"/>
              <w:ind w:left="79"/>
              <w:rPr>
                <w:rFonts w:asciiTheme="minorHAnsi" w:hAnsiTheme="minorHAnsi" w:cstheme="minorHAnsi"/>
                <w:color w:val="000000" w:themeColor="text1"/>
              </w:rPr>
            </w:pPr>
          </w:p>
        </w:tc>
        <w:tc>
          <w:tcPr>
            <w:tcW w:w="3874" w:type="dxa"/>
            <w:tcBorders>
              <w:top w:val="single" w:sz="4" w:space="0" w:color="auto"/>
              <w:bottom w:val="single" w:sz="4" w:space="0" w:color="auto"/>
            </w:tcBorders>
          </w:tcPr>
          <w:p w14:paraId="62F4D84A" w14:textId="6112FA37" w:rsidR="00E75B2D" w:rsidRPr="00FB66F3" w:rsidRDefault="00E75B2D" w:rsidP="00E75B2D">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661A6A71" w14:textId="77777777" w:rsidR="00E75B2D" w:rsidRPr="00FB66F3" w:rsidRDefault="00E75B2D" w:rsidP="00E75B2D">
            <w:pPr>
              <w:pStyle w:val="TableParagraph"/>
              <w:spacing w:before="18" w:line="235" w:lineRule="auto"/>
              <w:ind w:left="79" w:right="206"/>
              <w:rPr>
                <w:rFonts w:asciiTheme="minorHAnsi" w:hAnsiTheme="minorHAnsi" w:cstheme="minorHAnsi"/>
                <w:color w:val="000000" w:themeColor="text1"/>
              </w:rPr>
            </w:pPr>
          </w:p>
          <w:p w14:paraId="1E726FE8" w14:textId="44731914" w:rsidR="00E75B2D" w:rsidRPr="00FB66F3" w:rsidRDefault="00E75B2D"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r w:rsidRPr="00FB66F3">
              <w:rPr>
                <w:rFonts w:asciiTheme="minorHAnsi" w:hAnsiTheme="minorHAnsi" w:cstheme="minorHAnsi"/>
                <w:color w:val="000000" w:themeColor="text1"/>
              </w:rPr>
              <w:t xml:space="preserve"> </w:t>
            </w:r>
          </w:p>
          <w:p w14:paraId="273BDE9D" w14:textId="77777777" w:rsidR="00E75B2D" w:rsidRPr="00FB66F3" w:rsidRDefault="00E75B2D" w:rsidP="00E75B2D">
            <w:pPr>
              <w:pStyle w:val="TableParagraph"/>
              <w:spacing w:before="18" w:line="235" w:lineRule="auto"/>
              <w:ind w:left="79" w:right="206"/>
              <w:rPr>
                <w:rFonts w:asciiTheme="minorHAnsi" w:hAnsiTheme="minorHAnsi" w:cstheme="minorHAnsi"/>
                <w:color w:val="000000" w:themeColor="text1"/>
              </w:rPr>
            </w:pPr>
          </w:p>
          <w:p w14:paraId="4DCB552C" w14:textId="3ED803E1" w:rsidR="00663125" w:rsidRPr="00FB66F3" w:rsidRDefault="00E75B2D"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tc>
        <w:tc>
          <w:tcPr>
            <w:tcW w:w="2740" w:type="dxa"/>
            <w:tcBorders>
              <w:top w:val="single" w:sz="4" w:space="0" w:color="auto"/>
              <w:bottom w:val="single" w:sz="4" w:space="0" w:color="auto"/>
            </w:tcBorders>
          </w:tcPr>
          <w:p w14:paraId="3D3A566F" w14:textId="51B1FBA2" w:rsidR="00663125" w:rsidRPr="00FB66F3" w:rsidRDefault="00E75B2D" w:rsidP="00663125">
            <w:pPr>
              <w:pStyle w:val="TableParagraph"/>
              <w:spacing w:before="18" w:line="235" w:lineRule="auto"/>
              <w:ind w:left="79"/>
              <w:rPr>
                <w:rFonts w:asciiTheme="minorHAnsi" w:hAnsiTheme="minorHAnsi" w:cstheme="minorHAnsi"/>
              </w:rPr>
            </w:pPr>
            <w:r w:rsidRPr="00FB66F3">
              <w:rPr>
                <w:rFonts w:asciiTheme="minorHAnsi" w:hAnsiTheme="minorHAnsi" w:cstheme="minorHAnsi"/>
              </w:rPr>
              <w:t>To provide the opportunity to lower KS2 and upper KS2 pupils to take part in an after school skateboarding, judo, cycling,</w:t>
            </w:r>
            <w:r w:rsidR="009C544D" w:rsidRPr="00FB66F3">
              <w:rPr>
                <w:rFonts w:asciiTheme="minorHAnsi" w:hAnsiTheme="minorHAnsi" w:cstheme="minorHAnsi"/>
              </w:rPr>
              <w:t xml:space="preserve"> dancing from around the world,</w:t>
            </w:r>
            <w:r w:rsidRPr="00FB66F3">
              <w:rPr>
                <w:rFonts w:asciiTheme="minorHAnsi" w:hAnsiTheme="minorHAnsi" w:cstheme="minorHAnsi"/>
              </w:rPr>
              <w:t xml:space="preserve"> fitness and Zumba/yoga club.</w:t>
            </w:r>
          </w:p>
          <w:p w14:paraId="2143888A" w14:textId="77777777" w:rsidR="00E75B2D" w:rsidRPr="00FB66F3" w:rsidRDefault="00E75B2D" w:rsidP="00663125">
            <w:pPr>
              <w:pStyle w:val="TableParagraph"/>
              <w:spacing w:before="18" w:line="235" w:lineRule="auto"/>
              <w:ind w:left="79"/>
              <w:rPr>
                <w:rFonts w:asciiTheme="minorHAnsi" w:hAnsiTheme="minorHAnsi" w:cstheme="minorHAnsi"/>
              </w:rPr>
            </w:pPr>
          </w:p>
          <w:p w14:paraId="0C8F5D2B" w14:textId="0212AB55" w:rsidR="00E75B2D" w:rsidRPr="00FB66F3" w:rsidRDefault="00E75B2D" w:rsidP="00663125">
            <w:pPr>
              <w:pStyle w:val="TableParagraph"/>
              <w:spacing w:before="18" w:line="235" w:lineRule="auto"/>
              <w:ind w:left="79"/>
              <w:rPr>
                <w:rFonts w:cs="Arial"/>
              </w:rPr>
            </w:pPr>
          </w:p>
        </w:tc>
        <w:tc>
          <w:tcPr>
            <w:tcW w:w="2702" w:type="dxa"/>
            <w:tcBorders>
              <w:top w:val="single" w:sz="4" w:space="0" w:color="auto"/>
              <w:bottom w:val="single" w:sz="4" w:space="0" w:color="auto"/>
            </w:tcBorders>
          </w:tcPr>
          <w:p w14:paraId="72F5E879" w14:textId="74392F70" w:rsidR="00663125" w:rsidRPr="00FB66F3" w:rsidRDefault="009C544D" w:rsidP="00A53A65">
            <w:pPr>
              <w:pStyle w:val="TableParagraph"/>
              <w:spacing w:before="18" w:line="235" w:lineRule="auto"/>
              <w:ind w:left="79" w:right="93"/>
              <w:rPr>
                <w:rFonts w:asciiTheme="minorHAnsi" w:hAnsiTheme="minorHAnsi" w:cstheme="minorHAnsi"/>
              </w:rPr>
            </w:pPr>
            <w:r w:rsidRPr="00FB66F3">
              <w:rPr>
                <w:rFonts w:asciiTheme="minorHAnsi" w:hAnsiTheme="minorHAnsi" w:cstheme="minorHAnsi"/>
              </w:rPr>
              <w:t>£165</w:t>
            </w:r>
            <w:r w:rsidR="00E75B2D" w:rsidRPr="00FB66F3">
              <w:rPr>
                <w:rFonts w:asciiTheme="minorHAnsi" w:hAnsiTheme="minorHAnsi" w:cstheme="minorHAnsi"/>
              </w:rPr>
              <w:t>0</w:t>
            </w:r>
          </w:p>
        </w:tc>
      </w:tr>
      <w:tr w:rsidR="00E75B2D" w:rsidRPr="00FB66F3" w14:paraId="7CD0C7A3" w14:textId="77777777" w:rsidTr="00E75B2D">
        <w:trPr>
          <w:trHeight w:val="3070"/>
        </w:trPr>
        <w:tc>
          <w:tcPr>
            <w:tcW w:w="2568" w:type="dxa"/>
            <w:tcBorders>
              <w:top w:val="single" w:sz="4" w:space="0" w:color="auto"/>
              <w:bottom w:val="single" w:sz="4" w:space="0" w:color="auto"/>
            </w:tcBorders>
          </w:tcPr>
          <w:p w14:paraId="14F006DD" w14:textId="25E6C28E" w:rsidR="00E75B2D" w:rsidRPr="00FB66F3" w:rsidRDefault="00E75B2D" w:rsidP="00E75B2D">
            <w:pPr>
              <w:pStyle w:val="TableParagraph"/>
              <w:spacing w:before="18" w:line="235" w:lineRule="auto"/>
              <w:ind w:left="0" w:right="162"/>
              <w:rPr>
                <w:rFonts w:cs="Arial"/>
              </w:rPr>
            </w:pPr>
            <w:r w:rsidRPr="00FB66F3">
              <w:rPr>
                <w:rFonts w:asciiTheme="minorHAnsi" w:hAnsiTheme="minorHAnsi" w:cstheme="minorHAnsi"/>
              </w:rPr>
              <w:lastRenderedPageBreak/>
              <w:t>Ensure that the children are aware of the importance of a healthy lifestyle and how to achieve this.</w:t>
            </w:r>
          </w:p>
          <w:p w14:paraId="5743F725" w14:textId="77777777" w:rsidR="00E75B2D" w:rsidRPr="00FB66F3" w:rsidRDefault="00E75B2D" w:rsidP="00E75B2D">
            <w:pPr>
              <w:pStyle w:val="TableParagraph"/>
              <w:spacing w:before="18" w:line="235" w:lineRule="auto"/>
              <w:ind w:left="0" w:right="162"/>
              <w:rPr>
                <w:rFonts w:cs="Arial"/>
              </w:rPr>
            </w:pPr>
          </w:p>
          <w:p w14:paraId="4BFE5A32" w14:textId="77777777" w:rsidR="00E75B2D" w:rsidRPr="00FB66F3" w:rsidRDefault="00E75B2D" w:rsidP="00A53A65">
            <w:pPr>
              <w:pStyle w:val="TableParagraph"/>
              <w:spacing w:before="18" w:line="235" w:lineRule="auto"/>
              <w:ind w:left="0" w:right="162"/>
              <w:rPr>
                <w:rFonts w:asciiTheme="minorHAnsi" w:hAnsiTheme="minorHAnsi" w:cstheme="minorHAnsi"/>
              </w:rPr>
            </w:pPr>
          </w:p>
          <w:p w14:paraId="0EA4E5AE" w14:textId="77777777" w:rsidR="00E75B2D" w:rsidRPr="00FB66F3" w:rsidRDefault="00E75B2D" w:rsidP="00A53A65">
            <w:pPr>
              <w:pStyle w:val="TableParagraph"/>
              <w:spacing w:before="18" w:line="235" w:lineRule="auto"/>
              <w:ind w:left="0" w:right="162"/>
              <w:rPr>
                <w:rFonts w:asciiTheme="minorHAnsi" w:hAnsiTheme="minorHAnsi" w:cstheme="minorHAnsi"/>
              </w:rPr>
            </w:pPr>
          </w:p>
          <w:p w14:paraId="4F30035F" w14:textId="77777777" w:rsidR="00E75B2D" w:rsidRPr="00FB66F3" w:rsidRDefault="00E75B2D" w:rsidP="00A53A65">
            <w:pPr>
              <w:pStyle w:val="TableParagraph"/>
              <w:spacing w:before="18" w:line="235" w:lineRule="auto"/>
              <w:ind w:left="0" w:right="162"/>
              <w:rPr>
                <w:rFonts w:asciiTheme="minorHAnsi" w:hAnsiTheme="minorHAnsi" w:cstheme="minorHAnsi"/>
              </w:rPr>
            </w:pPr>
          </w:p>
          <w:p w14:paraId="54836E5A" w14:textId="77777777" w:rsidR="00E75B2D" w:rsidRPr="00FB66F3" w:rsidRDefault="00E75B2D" w:rsidP="00A53A65">
            <w:pPr>
              <w:pStyle w:val="TableParagraph"/>
              <w:spacing w:before="18" w:line="235" w:lineRule="auto"/>
              <w:ind w:left="0" w:right="162"/>
              <w:rPr>
                <w:rFonts w:asciiTheme="minorHAnsi" w:hAnsiTheme="minorHAnsi" w:cstheme="minorHAnsi"/>
              </w:rPr>
            </w:pPr>
          </w:p>
          <w:p w14:paraId="66CBC8BA" w14:textId="3175CEED" w:rsidR="00E75B2D" w:rsidRPr="00FB66F3" w:rsidRDefault="00E75B2D" w:rsidP="00A53A65">
            <w:pPr>
              <w:pStyle w:val="TableParagraph"/>
              <w:spacing w:before="18" w:line="235" w:lineRule="auto"/>
              <w:ind w:left="0" w:right="162"/>
              <w:rPr>
                <w:rFonts w:asciiTheme="minorHAnsi" w:hAnsiTheme="minorHAnsi" w:cstheme="minorHAnsi"/>
              </w:rPr>
            </w:pPr>
          </w:p>
        </w:tc>
        <w:tc>
          <w:tcPr>
            <w:tcW w:w="3534" w:type="dxa"/>
            <w:tcBorders>
              <w:top w:val="single" w:sz="4" w:space="0" w:color="auto"/>
              <w:bottom w:val="single" w:sz="4" w:space="0" w:color="auto"/>
            </w:tcBorders>
          </w:tcPr>
          <w:p w14:paraId="32E06994" w14:textId="40ADF31D" w:rsidR="00E75B2D" w:rsidRPr="00FB66F3" w:rsidRDefault="00E75B2D" w:rsidP="00663125">
            <w:pPr>
              <w:pStyle w:val="TableParagraph"/>
              <w:spacing w:before="1"/>
              <w:ind w:left="79"/>
              <w:rPr>
                <w:rFonts w:asciiTheme="minorHAnsi" w:hAnsiTheme="minorHAnsi" w:cstheme="minorHAnsi"/>
                <w:color w:val="000000" w:themeColor="text1"/>
              </w:rPr>
            </w:pPr>
            <w:r w:rsidRPr="00FB66F3">
              <w:rPr>
                <w:rFonts w:asciiTheme="minorHAnsi" w:hAnsiTheme="minorHAnsi" w:cstheme="minorHAnsi"/>
                <w:color w:val="000000" w:themeColor="text1"/>
              </w:rPr>
              <w:t>Staff, children and parents as we will all take part in activities and learn more about healthy lifestyles</w:t>
            </w:r>
          </w:p>
        </w:tc>
        <w:tc>
          <w:tcPr>
            <w:tcW w:w="3874" w:type="dxa"/>
            <w:tcBorders>
              <w:top w:val="single" w:sz="4" w:space="0" w:color="auto"/>
              <w:bottom w:val="single" w:sz="4" w:space="0" w:color="auto"/>
            </w:tcBorders>
          </w:tcPr>
          <w:p w14:paraId="7809610C" w14:textId="3AE9378B" w:rsidR="00E75B2D" w:rsidRPr="00FB66F3" w:rsidRDefault="00E75B2D" w:rsidP="00E75B2D">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1ADD13E8" w14:textId="77777777" w:rsidR="00E75B2D" w:rsidRPr="00FB66F3" w:rsidRDefault="00E75B2D" w:rsidP="00E75B2D">
            <w:pPr>
              <w:pStyle w:val="TableParagraph"/>
              <w:spacing w:before="18" w:line="235" w:lineRule="auto"/>
              <w:ind w:left="79" w:right="206"/>
              <w:rPr>
                <w:rFonts w:asciiTheme="minorHAnsi" w:hAnsiTheme="minorHAnsi" w:cstheme="minorHAnsi"/>
                <w:color w:val="000000" w:themeColor="text1"/>
              </w:rPr>
            </w:pPr>
          </w:p>
          <w:p w14:paraId="2E515937" w14:textId="5E6A0592" w:rsidR="00E75B2D" w:rsidRPr="00FB66F3" w:rsidRDefault="00E75B2D"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r w:rsidRPr="00FB66F3">
              <w:rPr>
                <w:rFonts w:asciiTheme="minorHAnsi" w:hAnsiTheme="minorHAnsi" w:cstheme="minorHAnsi"/>
                <w:color w:val="000000" w:themeColor="text1"/>
              </w:rPr>
              <w:t xml:space="preserve"> </w:t>
            </w:r>
          </w:p>
          <w:p w14:paraId="01D853B9" w14:textId="77777777" w:rsidR="00E75B2D" w:rsidRPr="00FB66F3" w:rsidRDefault="00E75B2D" w:rsidP="00E75B2D">
            <w:pPr>
              <w:pStyle w:val="TableParagraph"/>
              <w:spacing w:before="18" w:line="235" w:lineRule="auto"/>
              <w:ind w:left="79" w:right="206"/>
              <w:rPr>
                <w:rFonts w:asciiTheme="minorHAnsi" w:hAnsiTheme="minorHAnsi" w:cstheme="minorHAnsi"/>
                <w:color w:val="000000" w:themeColor="text1"/>
              </w:rPr>
            </w:pPr>
          </w:p>
          <w:p w14:paraId="663F1CB8" w14:textId="2CA48EC8" w:rsidR="00E75B2D" w:rsidRPr="00FB66F3" w:rsidRDefault="00E75B2D" w:rsidP="00E75B2D">
            <w:pPr>
              <w:pStyle w:val="TableParagraph"/>
              <w:spacing w:before="18" w:line="235" w:lineRule="auto"/>
              <w:ind w:left="79" w:right="206"/>
              <w:rPr>
                <w:rFonts w:asciiTheme="minorHAnsi" w:hAnsiTheme="minorHAnsi" w:cstheme="minorHAnsi"/>
                <w:color w:val="000000" w:themeColor="text1"/>
              </w:rPr>
            </w:pPr>
          </w:p>
        </w:tc>
        <w:tc>
          <w:tcPr>
            <w:tcW w:w="2740" w:type="dxa"/>
            <w:tcBorders>
              <w:top w:val="single" w:sz="4" w:space="0" w:color="auto"/>
              <w:bottom w:val="single" w:sz="4" w:space="0" w:color="auto"/>
            </w:tcBorders>
          </w:tcPr>
          <w:p w14:paraId="1E3DA366" w14:textId="6ABCE24A" w:rsidR="00E75B2D" w:rsidRPr="00FB66F3" w:rsidRDefault="00E75B2D" w:rsidP="00663125">
            <w:pPr>
              <w:pStyle w:val="TableParagraph"/>
              <w:spacing w:before="18" w:line="235" w:lineRule="auto"/>
              <w:ind w:left="79"/>
              <w:rPr>
                <w:rFonts w:asciiTheme="minorHAnsi" w:hAnsiTheme="minorHAnsi" w:cstheme="minorHAnsi"/>
              </w:rPr>
            </w:pPr>
            <w:r w:rsidRPr="00FB66F3">
              <w:rPr>
                <w:rFonts w:asciiTheme="minorHAnsi" w:hAnsiTheme="minorHAnsi" w:cstheme="minorHAnsi"/>
              </w:rPr>
              <w:t>Health week</w:t>
            </w:r>
          </w:p>
        </w:tc>
        <w:tc>
          <w:tcPr>
            <w:tcW w:w="2702" w:type="dxa"/>
            <w:tcBorders>
              <w:top w:val="single" w:sz="4" w:space="0" w:color="auto"/>
              <w:bottom w:val="single" w:sz="4" w:space="0" w:color="auto"/>
            </w:tcBorders>
          </w:tcPr>
          <w:p w14:paraId="3DB250C1" w14:textId="49150417" w:rsidR="00E75B2D" w:rsidRPr="00FB66F3" w:rsidRDefault="00E75B2D" w:rsidP="00A53A65">
            <w:pPr>
              <w:pStyle w:val="TableParagraph"/>
              <w:spacing w:before="18" w:line="235" w:lineRule="auto"/>
              <w:ind w:left="79" w:right="93"/>
              <w:rPr>
                <w:rFonts w:asciiTheme="minorHAnsi" w:hAnsiTheme="minorHAnsi" w:cstheme="minorHAnsi"/>
              </w:rPr>
            </w:pPr>
            <w:r w:rsidRPr="00FB66F3">
              <w:rPr>
                <w:rFonts w:asciiTheme="minorHAnsi" w:hAnsiTheme="minorHAnsi" w:cstheme="minorHAnsi"/>
              </w:rPr>
              <w:t>£500</w:t>
            </w:r>
          </w:p>
        </w:tc>
      </w:tr>
      <w:tr w:rsidR="00E75B2D" w:rsidRPr="00FB66F3" w14:paraId="0777CB9A" w14:textId="77777777" w:rsidTr="00A53A65">
        <w:trPr>
          <w:trHeight w:val="2340"/>
        </w:trPr>
        <w:tc>
          <w:tcPr>
            <w:tcW w:w="2568" w:type="dxa"/>
            <w:tcBorders>
              <w:top w:val="single" w:sz="4" w:space="0" w:color="auto"/>
            </w:tcBorders>
          </w:tcPr>
          <w:p w14:paraId="1B6FF8D4" w14:textId="77777777" w:rsidR="00E75B2D" w:rsidRPr="00FB66F3" w:rsidRDefault="00E75B2D" w:rsidP="00E75B2D">
            <w:pPr>
              <w:rPr>
                <w:rFonts w:asciiTheme="minorHAnsi" w:hAnsiTheme="minorHAnsi" w:cstheme="minorHAnsi"/>
              </w:rPr>
            </w:pPr>
            <w:r w:rsidRPr="00FB66F3">
              <w:rPr>
                <w:rFonts w:asciiTheme="minorHAnsi" w:hAnsiTheme="minorHAnsi" w:cstheme="minorHAnsi"/>
              </w:rPr>
              <w:t>To maintain and extend;</w:t>
            </w:r>
          </w:p>
          <w:p w14:paraId="31A992E4" w14:textId="77777777" w:rsidR="00E75B2D" w:rsidRPr="00FB66F3" w:rsidRDefault="00E75B2D" w:rsidP="00E75B2D">
            <w:pPr>
              <w:pStyle w:val="ListParagraph"/>
              <w:widowControl/>
              <w:numPr>
                <w:ilvl w:val="0"/>
                <w:numId w:val="2"/>
              </w:numPr>
              <w:autoSpaceDE/>
              <w:autoSpaceDN/>
              <w:spacing w:after="200" w:line="276" w:lineRule="auto"/>
              <w:contextualSpacing/>
              <w:rPr>
                <w:rFonts w:cstheme="minorHAnsi"/>
              </w:rPr>
            </w:pPr>
            <w:r w:rsidRPr="00FB66F3">
              <w:rPr>
                <w:rFonts w:cstheme="minorHAnsi"/>
              </w:rPr>
              <w:t xml:space="preserve">opportunities for children to take part in healthy competition within school. </w:t>
            </w:r>
          </w:p>
          <w:p w14:paraId="5174FF4E" w14:textId="77777777" w:rsidR="00E75B2D" w:rsidRPr="00FB66F3" w:rsidRDefault="00E75B2D" w:rsidP="00E75B2D">
            <w:pPr>
              <w:pStyle w:val="ListParagraph"/>
              <w:widowControl/>
              <w:numPr>
                <w:ilvl w:val="0"/>
                <w:numId w:val="2"/>
              </w:numPr>
              <w:autoSpaceDE/>
              <w:autoSpaceDN/>
              <w:spacing w:after="200" w:line="276" w:lineRule="auto"/>
              <w:contextualSpacing/>
              <w:rPr>
                <w:rFonts w:cstheme="minorHAnsi"/>
              </w:rPr>
            </w:pPr>
            <w:r w:rsidRPr="00FB66F3">
              <w:rPr>
                <w:rFonts w:cstheme="minorHAnsi"/>
              </w:rPr>
              <w:t xml:space="preserve"> inter-house competitions.</w:t>
            </w:r>
          </w:p>
          <w:p w14:paraId="1073424F" w14:textId="77777777" w:rsidR="00E75B2D" w:rsidRPr="00FB66F3" w:rsidRDefault="00E75B2D" w:rsidP="00E75B2D">
            <w:pPr>
              <w:pStyle w:val="ListParagraph"/>
              <w:widowControl/>
              <w:numPr>
                <w:ilvl w:val="0"/>
                <w:numId w:val="2"/>
              </w:numPr>
              <w:autoSpaceDE/>
              <w:autoSpaceDN/>
              <w:spacing w:after="200" w:line="276" w:lineRule="auto"/>
              <w:contextualSpacing/>
              <w:rPr>
                <w:rFonts w:cstheme="minorHAnsi"/>
              </w:rPr>
            </w:pPr>
            <w:r w:rsidRPr="00FB66F3">
              <w:rPr>
                <w:rFonts w:cstheme="minorHAnsi"/>
              </w:rPr>
              <w:t xml:space="preserve">participation in external sporting events. </w:t>
            </w:r>
          </w:p>
          <w:p w14:paraId="30C3848D" w14:textId="77777777" w:rsidR="00E75B2D" w:rsidRPr="00FB66F3" w:rsidRDefault="00E75B2D" w:rsidP="00E75B2D">
            <w:pPr>
              <w:pStyle w:val="ListParagraph"/>
              <w:widowControl/>
              <w:numPr>
                <w:ilvl w:val="0"/>
                <w:numId w:val="2"/>
              </w:numPr>
              <w:autoSpaceDE/>
              <w:autoSpaceDN/>
              <w:spacing w:after="200" w:line="276" w:lineRule="auto"/>
              <w:contextualSpacing/>
              <w:rPr>
                <w:rFonts w:cstheme="minorHAnsi"/>
              </w:rPr>
            </w:pPr>
            <w:r w:rsidRPr="00FB66F3">
              <w:rPr>
                <w:rFonts w:cstheme="minorHAnsi"/>
              </w:rPr>
              <w:t>opportunities for children to apply skills learnt in lessons and clubs.</w:t>
            </w:r>
          </w:p>
          <w:p w14:paraId="7F9FB199" w14:textId="57C0E35F" w:rsidR="00E75B2D" w:rsidRPr="00FB66F3" w:rsidRDefault="00E75B2D" w:rsidP="00E75B2D">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rPr>
              <w:t>Specific numbers/% reported on termly evaluations.</w:t>
            </w:r>
          </w:p>
          <w:p w14:paraId="2C6D353E" w14:textId="77777777" w:rsidR="00E75B2D" w:rsidRPr="00FB66F3" w:rsidRDefault="00E75B2D" w:rsidP="00E75B2D">
            <w:pPr>
              <w:pStyle w:val="TableParagraph"/>
              <w:spacing w:before="18" w:line="235" w:lineRule="auto"/>
              <w:ind w:left="0" w:right="162"/>
              <w:rPr>
                <w:rFonts w:asciiTheme="minorHAnsi" w:hAnsiTheme="minorHAnsi" w:cstheme="minorHAnsi"/>
              </w:rPr>
            </w:pPr>
          </w:p>
          <w:p w14:paraId="641EA469" w14:textId="59C2C33E" w:rsidR="00E75B2D" w:rsidRPr="00FB66F3" w:rsidRDefault="009C544D" w:rsidP="00E75B2D">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noProof/>
                <w:lang w:val="en-GB" w:eastAsia="en-GB"/>
              </w:rPr>
              <mc:AlternateContent>
                <mc:Choice Requires="wps">
                  <w:drawing>
                    <wp:anchor distT="0" distB="0" distL="114300" distR="114300" simplePos="0" relativeHeight="487592960" behindDoc="0" locked="0" layoutInCell="1" allowOverlap="1" wp14:anchorId="1FC9034F" wp14:editId="3FE404E8">
                      <wp:simplePos x="0" y="0"/>
                      <wp:positionH relativeFrom="column">
                        <wp:posOffset>0</wp:posOffset>
                      </wp:positionH>
                      <wp:positionV relativeFrom="paragraph">
                        <wp:posOffset>3175</wp:posOffset>
                      </wp:positionV>
                      <wp:extent cx="97726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9772650" cy="19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0FAF1" id="Straight Connector 1" o:spid="_x0000_s1026" style="position:absolute;flip:y;z-index:487592960;visibility:visible;mso-wrap-style:square;mso-wrap-distance-left:9pt;mso-wrap-distance-top:0;mso-wrap-distance-right:9pt;mso-wrap-distance-bottom:0;mso-position-horizontal:absolute;mso-position-horizontal-relative:text;mso-position-vertical:absolute;mso-position-vertical-relative:text" from="0,.25pt" to="76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" strokecolor="black [3213]"/>
                  </w:pict>
                </mc:Fallback>
              </mc:AlternateContent>
            </w:r>
          </w:p>
          <w:p w14:paraId="5ABEF97A" w14:textId="4B00153D" w:rsidR="009C544D" w:rsidRPr="00FB66F3" w:rsidRDefault="009C544D" w:rsidP="00E75B2D">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rPr>
              <w:t xml:space="preserve">Children are able to participate in competitive sports and are exposed to new competitive </w:t>
            </w:r>
            <w:r w:rsidRPr="00FB66F3">
              <w:rPr>
                <w:rFonts w:asciiTheme="minorHAnsi" w:hAnsiTheme="minorHAnsi" w:cstheme="minorHAnsi"/>
              </w:rPr>
              <w:lastRenderedPageBreak/>
              <w:t>opportunities.</w:t>
            </w:r>
          </w:p>
          <w:p w14:paraId="1C59AD5C" w14:textId="4DD04402" w:rsidR="009C544D" w:rsidRPr="00FB66F3" w:rsidRDefault="009C544D" w:rsidP="00E75B2D">
            <w:pPr>
              <w:pStyle w:val="TableParagraph"/>
              <w:spacing w:before="18" w:line="235" w:lineRule="auto"/>
              <w:ind w:left="0" w:right="162"/>
              <w:rPr>
                <w:rFonts w:asciiTheme="minorHAnsi" w:hAnsiTheme="minorHAnsi" w:cstheme="minorHAnsi"/>
              </w:rPr>
            </w:pPr>
          </w:p>
          <w:p w14:paraId="3BDF1A4A" w14:textId="7FC916BB" w:rsidR="009C544D" w:rsidRPr="00FB66F3" w:rsidRDefault="009C544D" w:rsidP="00E75B2D">
            <w:pPr>
              <w:pStyle w:val="TableParagraph"/>
              <w:spacing w:before="18" w:line="235" w:lineRule="auto"/>
              <w:ind w:left="0" w:right="162"/>
              <w:rPr>
                <w:rFonts w:asciiTheme="minorHAnsi" w:hAnsiTheme="minorHAnsi" w:cstheme="minorHAnsi"/>
              </w:rPr>
            </w:pPr>
          </w:p>
          <w:p w14:paraId="1C1F9BDF" w14:textId="0421F757" w:rsidR="009C544D" w:rsidRPr="00FB66F3" w:rsidRDefault="009C544D" w:rsidP="00E75B2D">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noProof/>
                <w:lang w:val="en-GB" w:eastAsia="en-GB"/>
              </w:rPr>
              <mc:AlternateContent>
                <mc:Choice Requires="wps">
                  <w:drawing>
                    <wp:anchor distT="0" distB="0" distL="114300" distR="114300" simplePos="0" relativeHeight="487593984" behindDoc="0" locked="0" layoutInCell="1" allowOverlap="1" wp14:anchorId="261A7144" wp14:editId="4AF8C3F6">
                      <wp:simplePos x="0" y="0"/>
                      <wp:positionH relativeFrom="column">
                        <wp:posOffset>-6350</wp:posOffset>
                      </wp:positionH>
                      <wp:positionV relativeFrom="paragraph">
                        <wp:posOffset>36195</wp:posOffset>
                      </wp:positionV>
                      <wp:extent cx="9810750" cy="12700"/>
                      <wp:effectExtent l="0" t="0" r="19050" b="25400"/>
                      <wp:wrapNone/>
                      <wp:docPr id="5" name="Straight Connector 5"/>
                      <wp:cNvGraphicFramePr/>
                      <a:graphic xmlns:a="http://schemas.openxmlformats.org/drawingml/2006/main">
                        <a:graphicData uri="http://schemas.microsoft.com/office/word/2010/wordprocessingShape">
                          <wps:wsp>
                            <wps:cNvCnPr/>
                            <wps:spPr>
                              <a:xfrm flipV="1">
                                <a:off x="0" y="0"/>
                                <a:ext cx="981075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FB9E2" id="Straight Connector 5" o:spid="_x0000_s1026" style="position:absolute;flip:y;z-index:487593984;visibility:visible;mso-wrap-style:square;mso-wrap-distance-left:9pt;mso-wrap-distance-top:0;mso-wrap-distance-right:9pt;mso-wrap-distance-bottom:0;mso-position-horizontal:absolute;mso-position-horizontal-relative:text;mso-position-vertical:absolute;mso-position-vertical-relative:text" from="-.5pt,2.85pt" to="7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" strokecolor="black [3213]"/>
                  </w:pict>
                </mc:Fallback>
              </mc:AlternateContent>
            </w:r>
          </w:p>
          <w:p w14:paraId="0F9D98F8" w14:textId="0D8E0341" w:rsidR="009C544D" w:rsidRPr="00FB66F3" w:rsidRDefault="009C544D" w:rsidP="00E75B2D">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rPr>
              <w:t>Children are able to participate in competitive sports and are exposed to new competitive opportunities.</w:t>
            </w:r>
          </w:p>
          <w:p w14:paraId="6BD9AFEA" w14:textId="717EBD83" w:rsidR="009C544D" w:rsidRPr="00FB66F3" w:rsidRDefault="009C544D" w:rsidP="00E75B2D">
            <w:pPr>
              <w:pStyle w:val="TableParagraph"/>
              <w:spacing w:before="18" w:line="235" w:lineRule="auto"/>
              <w:ind w:left="0" w:right="162"/>
              <w:rPr>
                <w:rFonts w:asciiTheme="minorHAnsi" w:hAnsiTheme="minorHAnsi" w:cstheme="minorHAnsi"/>
              </w:rPr>
            </w:pPr>
          </w:p>
          <w:p w14:paraId="26394D6B" w14:textId="7F5BBB0A" w:rsidR="009C544D" w:rsidRPr="00FB66F3" w:rsidRDefault="009C544D" w:rsidP="00E75B2D">
            <w:pPr>
              <w:pStyle w:val="TableParagraph"/>
              <w:spacing w:before="18" w:line="235" w:lineRule="auto"/>
              <w:ind w:left="0" w:right="162"/>
              <w:rPr>
                <w:rFonts w:asciiTheme="minorHAnsi" w:hAnsiTheme="minorHAnsi" w:cstheme="minorHAnsi"/>
              </w:rPr>
            </w:pPr>
          </w:p>
          <w:p w14:paraId="7D235F2C" w14:textId="51071498" w:rsidR="009C544D" w:rsidRPr="00FB66F3" w:rsidRDefault="009C544D" w:rsidP="00E75B2D">
            <w:pPr>
              <w:pStyle w:val="TableParagraph"/>
              <w:spacing w:before="18" w:line="235" w:lineRule="auto"/>
              <w:ind w:left="0" w:right="162"/>
              <w:rPr>
                <w:rFonts w:asciiTheme="minorHAnsi" w:hAnsiTheme="minorHAnsi" w:cstheme="minorHAnsi"/>
              </w:rPr>
            </w:pPr>
          </w:p>
          <w:p w14:paraId="17ADDD91" w14:textId="0419CF0F" w:rsidR="009C544D" w:rsidRPr="00FB66F3" w:rsidRDefault="009C544D" w:rsidP="00E75B2D">
            <w:pPr>
              <w:pStyle w:val="TableParagraph"/>
              <w:spacing w:before="18" w:line="235" w:lineRule="auto"/>
              <w:ind w:left="0" w:right="162"/>
              <w:rPr>
                <w:rFonts w:asciiTheme="minorHAnsi" w:hAnsiTheme="minorHAnsi" w:cstheme="minorHAnsi"/>
              </w:rPr>
            </w:pPr>
          </w:p>
          <w:p w14:paraId="6D291B95" w14:textId="77777777" w:rsidR="009C544D" w:rsidRPr="00FB66F3" w:rsidRDefault="009C544D" w:rsidP="00E75B2D">
            <w:pPr>
              <w:pStyle w:val="TableParagraph"/>
              <w:spacing w:before="18" w:line="235" w:lineRule="auto"/>
              <w:ind w:left="0" w:right="162"/>
              <w:rPr>
                <w:rFonts w:asciiTheme="minorHAnsi" w:hAnsiTheme="minorHAnsi" w:cstheme="minorHAnsi"/>
              </w:rPr>
            </w:pPr>
          </w:p>
          <w:p w14:paraId="5211C3E4" w14:textId="0E94D59A" w:rsidR="009C544D" w:rsidRPr="00FB66F3" w:rsidRDefault="009C544D" w:rsidP="00E75B2D">
            <w:pPr>
              <w:pStyle w:val="TableParagraph"/>
              <w:spacing w:before="18" w:line="235" w:lineRule="auto"/>
              <w:ind w:left="0" w:right="162"/>
              <w:rPr>
                <w:rFonts w:asciiTheme="minorHAnsi" w:hAnsiTheme="minorHAnsi" w:cstheme="minorHAnsi"/>
              </w:rPr>
            </w:pPr>
          </w:p>
          <w:p w14:paraId="7ED32B44" w14:textId="062FC3FF" w:rsidR="009C544D" w:rsidRPr="00FB66F3" w:rsidRDefault="009C544D" w:rsidP="00E75B2D">
            <w:pPr>
              <w:pStyle w:val="TableParagraph"/>
              <w:spacing w:before="18" w:line="235" w:lineRule="auto"/>
              <w:ind w:left="0" w:right="162"/>
              <w:rPr>
                <w:rFonts w:asciiTheme="minorHAnsi" w:hAnsiTheme="minorHAnsi" w:cstheme="minorHAnsi"/>
              </w:rPr>
            </w:pPr>
            <w:r w:rsidRPr="00FB66F3">
              <w:rPr>
                <w:rFonts w:asciiTheme="minorHAnsi" w:hAnsiTheme="minorHAnsi" w:cstheme="minorHAnsi"/>
              </w:rPr>
              <w:t>Children are able to participate in competitive sports and are exposed to new competitive opportunities.</w:t>
            </w:r>
          </w:p>
          <w:p w14:paraId="118AD040" w14:textId="1563D51C" w:rsidR="009C544D" w:rsidRPr="00FB66F3" w:rsidRDefault="009C544D" w:rsidP="00E75B2D">
            <w:pPr>
              <w:pStyle w:val="TableParagraph"/>
              <w:spacing w:before="18" w:line="235" w:lineRule="auto"/>
              <w:ind w:left="0" w:right="162"/>
              <w:rPr>
                <w:rFonts w:asciiTheme="minorHAnsi" w:hAnsiTheme="minorHAnsi" w:cstheme="minorHAnsi"/>
              </w:rPr>
            </w:pPr>
          </w:p>
          <w:p w14:paraId="31F34CF1" w14:textId="77777777" w:rsidR="009C544D" w:rsidRPr="00FB66F3" w:rsidRDefault="009C544D" w:rsidP="00E75B2D">
            <w:pPr>
              <w:pStyle w:val="TableParagraph"/>
              <w:spacing w:before="18" w:line="235" w:lineRule="auto"/>
              <w:ind w:left="0" w:right="162"/>
              <w:rPr>
                <w:rFonts w:asciiTheme="minorHAnsi" w:hAnsiTheme="minorHAnsi" w:cstheme="minorHAnsi"/>
              </w:rPr>
            </w:pPr>
          </w:p>
          <w:p w14:paraId="06963AB2" w14:textId="77777777" w:rsidR="00E75B2D" w:rsidRPr="00FB66F3" w:rsidRDefault="00E75B2D" w:rsidP="00E75B2D">
            <w:pPr>
              <w:pStyle w:val="TableParagraph"/>
              <w:spacing w:before="18" w:line="235" w:lineRule="auto"/>
              <w:ind w:left="0" w:right="162"/>
              <w:rPr>
                <w:rFonts w:asciiTheme="minorHAnsi" w:hAnsiTheme="minorHAnsi" w:cstheme="minorHAnsi"/>
              </w:rPr>
            </w:pPr>
          </w:p>
          <w:p w14:paraId="0BFCF6DA" w14:textId="77777777" w:rsidR="00E75B2D" w:rsidRPr="00FB66F3" w:rsidRDefault="00E75B2D" w:rsidP="00A53A65">
            <w:pPr>
              <w:pStyle w:val="TableParagraph"/>
              <w:spacing w:before="18" w:line="235" w:lineRule="auto"/>
              <w:ind w:left="0" w:right="162"/>
              <w:rPr>
                <w:rFonts w:asciiTheme="minorHAnsi" w:hAnsiTheme="minorHAnsi" w:cstheme="minorHAnsi"/>
              </w:rPr>
            </w:pPr>
          </w:p>
        </w:tc>
        <w:tc>
          <w:tcPr>
            <w:tcW w:w="3534" w:type="dxa"/>
            <w:tcBorders>
              <w:top w:val="single" w:sz="4" w:space="0" w:color="auto"/>
            </w:tcBorders>
          </w:tcPr>
          <w:p w14:paraId="3F05E99D" w14:textId="77777777" w:rsidR="00E75B2D" w:rsidRPr="00FB66F3" w:rsidRDefault="00E75B2D" w:rsidP="00663125">
            <w:pPr>
              <w:pStyle w:val="TableParagraph"/>
              <w:spacing w:before="1"/>
              <w:ind w:left="79"/>
              <w:rPr>
                <w:rFonts w:asciiTheme="minorHAnsi" w:hAnsiTheme="minorHAnsi" w:cstheme="minorHAnsi"/>
                <w:color w:val="000000" w:themeColor="text1"/>
              </w:rPr>
            </w:pPr>
            <w:r w:rsidRPr="00FB66F3">
              <w:rPr>
                <w:rFonts w:asciiTheme="minorHAnsi" w:hAnsiTheme="minorHAnsi" w:cstheme="minorHAnsi"/>
                <w:color w:val="000000" w:themeColor="text1"/>
              </w:rPr>
              <w:lastRenderedPageBreak/>
              <w:t xml:space="preserve">PE coordinators will develop their CPD through being mentored by sports coach. </w:t>
            </w:r>
          </w:p>
          <w:p w14:paraId="0BFDE32E" w14:textId="77777777" w:rsidR="00E75B2D" w:rsidRPr="00FB66F3" w:rsidRDefault="00E75B2D" w:rsidP="00663125">
            <w:pPr>
              <w:pStyle w:val="TableParagraph"/>
              <w:spacing w:before="1"/>
              <w:ind w:left="79"/>
              <w:rPr>
                <w:rFonts w:asciiTheme="minorHAnsi" w:hAnsiTheme="minorHAnsi" w:cstheme="minorHAnsi"/>
                <w:color w:val="000000" w:themeColor="text1"/>
              </w:rPr>
            </w:pPr>
          </w:p>
          <w:p w14:paraId="2601248B" w14:textId="77777777" w:rsidR="00E75B2D" w:rsidRPr="00FB66F3" w:rsidRDefault="00E75B2D" w:rsidP="00E75B2D">
            <w:pPr>
              <w:pStyle w:val="TableParagraph"/>
              <w:spacing w:before="1"/>
              <w:ind w:left="79"/>
              <w:rPr>
                <w:rFonts w:asciiTheme="minorHAnsi" w:hAnsiTheme="minorHAnsi" w:cstheme="minorHAnsi"/>
                <w:color w:val="000000" w:themeColor="text1"/>
                <w:spacing w:val="-2"/>
              </w:rPr>
            </w:pP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take</w:t>
            </w:r>
            <w:r w:rsidRPr="00FB66F3">
              <w:rPr>
                <w:rFonts w:asciiTheme="minorHAnsi" w:hAnsiTheme="minorHAnsi" w:cstheme="minorHAnsi"/>
                <w:color w:val="000000" w:themeColor="text1"/>
                <w:spacing w:val="-4"/>
              </w:rPr>
              <w:t xml:space="preserve"> </w:t>
            </w:r>
            <w:r w:rsidRPr="00FB66F3">
              <w:rPr>
                <w:rFonts w:asciiTheme="minorHAnsi" w:hAnsiTheme="minorHAnsi" w:cstheme="minorHAnsi"/>
                <w:color w:val="000000" w:themeColor="text1"/>
                <w:spacing w:val="-2"/>
              </w:rPr>
              <w:t>part</w:t>
            </w:r>
          </w:p>
          <w:p w14:paraId="7716CF01" w14:textId="77777777" w:rsidR="00E75B2D" w:rsidRPr="00FB66F3" w:rsidRDefault="00E75B2D" w:rsidP="00663125">
            <w:pPr>
              <w:pStyle w:val="TableParagraph"/>
              <w:spacing w:before="1"/>
              <w:ind w:left="79"/>
              <w:rPr>
                <w:rFonts w:asciiTheme="minorHAnsi" w:hAnsiTheme="minorHAnsi" w:cstheme="minorHAnsi"/>
                <w:color w:val="000000" w:themeColor="text1"/>
              </w:rPr>
            </w:pPr>
          </w:p>
          <w:p w14:paraId="2A0F8F98"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509F11C"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068A8E2F"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3DE824FE"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6366E440"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68C64ABC"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325DF39"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610995FB"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69F57FF1"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6886CA8"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BB24033"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7A2695E"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25F6EEFD"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318B4A4C"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CD6FD82"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47D30C5E"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1B7920EC"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E3E059A"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6494BF5"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2AF25FB9" w14:textId="77777777" w:rsidR="009C544D" w:rsidRPr="00FB66F3" w:rsidRDefault="009C544D" w:rsidP="009C544D">
            <w:pPr>
              <w:pStyle w:val="TableParagraph"/>
              <w:spacing w:before="1"/>
              <w:ind w:left="0"/>
              <w:rPr>
                <w:rFonts w:asciiTheme="minorHAnsi" w:hAnsiTheme="minorHAnsi" w:cstheme="minorHAnsi"/>
                <w:color w:val="000000" w:themeColor="text1"/>
              </w:rPr>
            </w:pPr>
          </w:p>
          <w:p w14:paraId="1D31236B" w14:textId="2F4F00FE" w:rsidR="009C544D" w:rsidRPr="00FB66F3" w:rsidRDefault="009C544D" w:rsidP="009C544D">
            <w:pPr>
              <w:pStyle w:val="TableParagraph"/>
              <w:spacing w:before="1"/>
              <w:ind w:left="0"/>
              <w:rPr>
                <w:rFonts w:asciiTheme="minorHAnsi" w:hAnsiTheme="minorHAnsi" w:cstheme="minorHAnsi"/>
                <w:color w:val="000000" w:themeColor="text1"/>
                <w:spacing w:val="-2"/>
              </w:rPr>
            </w:pPr>
            <w:r w:rsidRPr="00FB66F3">
              <w:rPr>
                <w:rFonts w:asciiTheme="minorHAnsi" w:hAnsiTheme="minorHAnsi" w:cstheme="minorHAnsi"/>
                <w:color w:val="000000" w:themeColor="text1"/>
              </w:rPr>
              <w:t xml:space="preserve"> 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take</w:t>
            </w:r>
            <w:r w:rsidRPr="00FB66F3">
              <w:rPr>
                <w:rFonts w:asciiTheme="minorHAnsi" w:hAnsiTheme="minorHAnsi" w:cstheme="minorHAnsi"/>
                <w:color w:val="000000" w:themeColor="text1"/>
                <w:spacing w:val="-4"/>
              </w:rPr>
              <w:t xml:space="preserve"> </w:t>
            </w:r>
            <w:r w:rsidRPr="00FB66F3">
              <w:rPr>
                <w:rFonts w:asciiTheme="minorHAnsi" w:hAnsiTheme="minorHAnsi" w:cstheme="minorHAnsi"/>
                <w:color w:val="000000" w:themeColor="text1"/>
                <w:spacing w:val="-2"/>
              </w:rPr>
              <w:t>part</w:t>
            </w:r>
          </w:p>
          <w:p w14:paraId="21433789"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2E9EBA48"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00473EDB"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4BF1CDA3"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1867E9FC"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33A1CD17"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4D239B67" w14:textId="77777777" w:rsidR="009C544D" w:rsidRPr="00FB66F3" w:rsidRDefault="009C544D" w:rsidP="00663125">
            <w:pPr>
              <w:pStyle w:val="TableParagraph"/>
              <w:spacing w:before="1"/>
              <w:ind w:left="79"/>
              <w:rPr>
                <w:rFonts w:asciiTheme="minorHAnsi" w:hAnsiTheme="minorHAnsi" w:cstheme="minorHAnsi"/>
                <w:color w:val="000000" w:themeColor="text1"/>
              </w:rPr>
            </w:pPr>
          </w:p>
          <w:p w14:paraId="7CFADA0E" w14:textId="3473D60E" w:rsidR="009C544D" w:rsidRPr="00FB66F3" w:rsidRDefault="009C544D" w:rsidP="009C544D">
            <w:pPr>
              <w:pStyle w:val="TableParagraph"/>
              <w:spacing w:before="1"/>
              <w:ind w:left="0"/>
              <w:rPr>
                <w:rFonts w:asciiTheme="minorHAnsi" w:hAnsiTheme="minorHAnsi" w:cstheme="minorHAnsi"/>
                <w:color w:val="000000" w:themeColor="text1"/>
              </w:rPr>
            </w:pPr>
          </w:p>
          <w:p w14:paraId="5AE7AE60" w14:textId="77777777" w:rsidR="009C544D" w:rsidRPr="00FB66F3" w:rsidRDefault="009C544D" w:rsidP="009C544D">
            <w:pPr>
              <w:pStyle w:val="TableParagraph"/>
              <w:spacing w:before="1"/>
              <w:ind w:left="0"/>
              <w:rPr>
                <w:rFonts w:asciiTheme="minorHAnsi" w:hAnsiTheme="minorHAnsi" w:cstheme="minorHAnsi"/>
                <w:color w:val="000000" w:themeColor="text1"/>
              </w:rPr>
            </w:pPr>
          </w:p>
          <w:p w14:paraId="26DCBFAB"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take</w:t>
            </w:r>
            <w:r w:rsidRPr="00FB66F3">
              <w:rPr>
                <w:rFonts w:asciiTheme="minorHAnsi" w:hAnsiTheme="minorHAnsi" w:cstheme="minorHAnsi"/>
                <w:color w:val="000000" w:themeColor="text1"/>
                <w:spacing w:val="-4"/>
              </w:rPr>
              <w:t xml:space="preserve"> </w:t>
            </w:r>
            <w:r w:rsidRPr="00FB66F3">
              <w:rPr>
                <w:rFonts w:asciiTheme="minorHAnsi" w:hAnsiTheme="minorHAnsi" w:cstheme="minorHAnsi"/>
                <w:color w:val="000000" w:themeColor="text1"/>
                <w:spacing w:val="-2"/>
              </w:rPr>
              <w:t>part</w:t>
            </w:r>
          </w:p>
          <w:p w14:paraId="2A8DC584"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5AE63BDA"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196F5188"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7627C3B8"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18BF4349"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16DCC072"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10AEC2E1"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3B9A7CC6"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25D913C2"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5920641D"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01C3379D"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64A3DECB"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0C01191E" w14:textId="77777777" w:rsidR="009C544D" w:rsidRPr="00FB66F3" w:rsidRDefault="009C544D" w:rsidP="009C544D">
            <w:pPr>
              <w:pStyle w:val="TableParagraph"/>
              <w:spacing w:before="1"/>
              <w:ind w:left="0"/>
              <w:rPr>
                <w:rFonts w:asciiTheme="minorHAnsi" w:hAnsiTheme="minorHAnsi" w:cstheme="minorHAnsi"/>
                <w:color w:val="000000" w:themeColor="text1"/>
                <w:spacing w:val="-2"/>
              </w:rPr>
            </w:pPr>
          </w:p>
          <w:p w14:paraId="0296C9F0" w14:textId="212D5769" w:rsidR="009C544D" w:rsidRPr="00FB66F3" w:rsidRDefault="009C544D" w:rsidP="009C544D">
            <w:pPr>
              <w:pStyle w:val="TableParagraph"/>
              <w:spacing w:before="1"/>
              <w:ind w:left="0"/>
              <w:rPr>
                <w:rFonts w:asciiTheme="minorHAnsi" w:hAnsiTheme="minorHAnsi" w:cstheme="minorHAnsi"/>
                <w:color w:val="000000" w:themeColor="text1"/>
              </w:rPr>
            </w:pPr>
            <w:r w:rsidRPr="00FB66F3">
              <w:rPr>
                <w:rFonts w:asciiTheme="minorHAnsi" w:hAnsiTheme="minorHAnsi" w:cstheme="minorHAnsi"/>
                <w:color w:val="000000" w:themeColor="text1"/>
              </w:rPr>
              <w:t>Pupils</w:t>
            </w:r>
            <w:r w:rsidRPr="00FB66F3">
              <w:rPr>
                <w:rFonts w:asciiTheme="minorHAnsi" w:hAnsiTheme="minorHAnsi" w:cstheme="minorHAnsi"/>
                <w:color w:val="000000" w:themeColor="text1"/>
                <w:spacing w:val="-6"/>
              </w:rPr>
              <w:t xml:space="preserve"> </w:t>
            </w:r>
            <w:r w:rsidRPr="00FB66F3">
              <w:rPr>
                <w:rFonts w:asciiTheme="minorHAnsi" w:hAnsiTheme="minorHAnsi" w:cstheme="minorHAnsi"/>
                <w:color w:val="000000" w:themeColor="text1"/>
              </w:rPr>
              <w:t>–</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as</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they</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will</w:t>
            </w:r>
            <w:r w:rsidRPr="00FB66F3">
              <w:rPr>
                <w:rFonts w:asciiTheme="minorHAnsi" w:hAnsiTheme="minorHAnsi" w:cstheme="minorHAnsi"/>
                <w:color w:val="000000" w:themeColor="text1"/>
                <w:spacing w:val="-5"/>
              </w:rPr>
              <w:t xml:space="preserve"> </w:t>
            </w:r>
            <w:r w:rsidRPr="00FB66F3">
              <w:rPr>
                <w:rFonts w:asciiTheme="minorHAnsi" w:hAnsiTheme="minorHAnsi" w:cstheme="minorHAnsi"/>
                <w:color w:val="000000" w:themeColor="text1"/>
              </w:rPr>
              <w:t>take</w:t>
            </w:r>
            <w:r w:rsidRPr="00FB66F3">
              <w:rPr>
                <w:rFonts w:asciiTheme="minorHAnsi" w:hAnsiTheme="minorHAnsi" w:cstheme="minorHAnsi"/>
                <w:color w:val="000000" w:themeColor="text1"/>
                <w:spacing w:val="-4"/>
              </w:rPr>
              <w:t xml:space="preserve"> </w:t>
            </w:r>
            <w:r w:rsidRPr="00FB66F3">
              <w:rPr>
                <w:rFonts w:asciiTheme="minorHAnsi" w:hAnsiTheme="minorHAnsi" w:cstheme="minorHAnsi"/>
                <w:color w:val="000000" w:themeColor="text1"/>
                <w:spacing w:val="-2"/>
              </w:rPr>
              <w:t>part</w:t>
            </w:r>
          </w:p>
        </w:tc>
        <w:tc>
          <w:tcPr>
            <w:tcW w:w="3874" w:type="dxa"/>
            <w:tcBorders>
              <w:top w:val="single" w:sz="4" w:space="0" w:color="auto"/>
            </w:tcBorders>
          </w:tcPr>
          <w:p w14:paraId="5C62A205" w14:textId="2464A74E" w:rsidR="009C544D" w:rsidRPr="00FB66F3" w:rsidRDefault="009C544D"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lastRenderedPageBreak/>
              <w:t>Key Indicator 1:</w:t>
            </w:r>
            <w:r w:rsidRPr="00FB66F3">
              <w:rPr>
                <w:rFonts w:asciiTheme="minorHAnsi" w:hAnsiTheme="minorHAnsi" w:cstheme="minorHAnsi"/>
                <w:color w:val="000000" w:themeColor="text1"/>
              </w:rPr>
              <w:t xml:space="preserve"> Increased confidence, knowledge, and skills of all staff in teaching PE and sport</w:t>
            </w:r>
            <w:r w:rsidR="006F1C98">
              <w:rPr>
                <w:rFonts w:asciiTheme="minorHAnsi" w:hAnsiTheme="minorHAnsi" w:cstheme="minorHAnsi"/>
                <w:color w:val="000000" w:themeColor="text1"/>
              </w:rPr>
              <w:t>.</w:t>
            </w:r>
          </w:p>
          <w:p w14:paraId="4EEE827E" w14:textId="77777777" w:rsidR="009C544D" w:rsidRPr="00FB66F3" w:rsidRDefault="009C544D" w:rsidP="009C544D">
            <w:pPr>
              <w:pStyle w:val="TableParagraph"/>
              <w:spacing w:before="18" w:line="235" w:lineRule="auto"/>
              <w:ind w:left="79" w:right="206"/>
              <w:rPr>
                <w:rFonts w:asciiTheme="minorHAnsi" w:hAnsiTheme="minorHAnsi" w:cstheme="minorHAnsi"/>
                <w:color w:val="000000" w:themeColor="text1"/>
              </w:rPr>
            </w:pPr>
          </w:p>
          <w:p w14:paraId="2F10EC19" w14:textId="7552C741" w:rsidR="009C544D" w:rsidRPr="00FB66F3" w:rsidRDefault="009C544D" w:rsidP="00FB66F3">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373E4A22" w14:textId="77777777" w:rsidR="009C544D" w:rsidRPr="00FB66F3" w:rsidRDefault="009C544D" w:rsidP="009C544D">
            <w:pPr>
              <w:pStyle w:val="TableParagraph"/>
              <w:spacing w:before="18" w:line="235" w:lineRule="auto"/>
              <w:ind w:left="79" w:right="206"/>
              <w:rPr>
                <w:rFonts w:asciiTheme="minorHAnsi" w:hAnsiTheme="minorHAnsi" w:cstheme="minorHAnsi"/>
                <w:color w:val="000000" w:themeColor="text1"/>
              </w:rPr>
            </w:pPr>
          </w:p>
          <w:p w14:paraId="6BAEC607" w14:textId="36185462" w:rsidR="009C544D" w:rsidRPr="00FB66F3" w:rsidRDefault="009C544D" w:rsidP="00FB66F3">
            <w:pPr>
              <w:pStyle w:val="TableParagraph"/>
              <w:spacing w:before="0"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3:</w:t>
            </w:r>
            <w:r w:rsidRPr="00FB66F3">
              <w:rPr>
                <w:rFonts w:asciiTheme="minorHAnsi" w:hAnsiTheme="minorHAnsi" w:cstheme="minorHAnsi"/>
                <w:color w:val="000000" w:themeColor="text1"/>
              </w:rPr>
              <w:t xml:space="preserve"> Raising the profile of PE and sport across the school</w:t>
            </w:r>
            <w:r w:rsidR="006F1C98">
              <w:rPr>
                <w:rFonts w:asciiTheme="minorHAnsi" w:hAnsiTheme="minorHAnsi" w:cstheme="minorHAnsi"/>
                <w:color w:val="000000" w:themeColor="text1"/>
              </w:rPr>
              <w:t>.</w:t>
            </w:r>
            <w:r w:rsidRPr="00FB66F3">
              <w:rPr>
                <w:rFonts w:asciiTheme="minorHAnsi" w:hAnsiTheme="minorHAnsi" w:cstheme="minorHAnsi"/>
                <w:color w:val="000000" w:themeColor="text1"/>
              </w:rPr>
              <w:t xml:space="preserve"> </w:t>
            </w:r>
          </w:p>
          <w:p w14:paraId="2AEFE5EB" w14:textId="77777777" w:rsidR="009C544D" w:rsidRPr="00FB66F3" w:rsidRDefault="009C544D" w:rsidP="009C544D">
            <w:pPr>
              <w:pStyle w:val="TableParagraph"/>
              <w:spacing w:before="18" w:line="235" w:lineRule="auto"/>
              <w:ind w:left="79" w:right="206"/>
              <w:rPr>
                <w:rFonts w:asciiTheme="minorHAnsi" w:hAnsiTheme="minorHAnsi" w:cstheme="minorHAnsi"/>
                <w:color w:val="000000" w:themeColor="text1"/>
              </w:rPr>
            </w:pPr>
          </w:p>
          <w:p w14:paraId="777847AD" w14:textId="476C521B" w:rsidR="009C544D" w:rsidRPr="00FB66F3" w:rsidRDefault="009C544D" w:rsidP="00FB66F3">
            <w:pPr>
              <w:pStyle w:val="TableParagraph"/>
              <w:spacing w:before="18" w:line="235" w:lineRule="auto"/>
              <w:ind w:left="0" w:right="206"/>
              <w:rPr>
                <w:rFonts w:asciiTheme="minorHAnsi" w:hAnsiTheme="minorHAnsi" w:cstheme="minorHAnsi"/>
                <w:color w:val="000000" w:themeColor="text1"/>
                <w:spacing w:val="-2"/>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p w14:paraId="2196AADB" w14:textId="77777777" w:rsidR="009C544D" w:rsidRPr="00FB66F3" w:rsidRDefault="009C544D" w:rsidP="009C544D">
            <w:pPr>
              <w:pStyle w:val="TableParagraph"/>
              <w:spacing w:before="18" w:line="235" w:lineRule="auto"/>
              <w:ind w:left="79" w:right="206"/>
              <w:rPr>
                <w:color w:val="000000" w:themeColor="text1"/>
              </w:rPr>
            </w:pPr>
          </w:p>
          <w:p w14:paraId="4DACD468" w14:textId="77777777" w:rsidR="00E75B2D" w:rsidRPr="00FB66F3" w:rsidRDefault="009C544D" w:rsidP="00FB66F3">
            <w:pPr>
              <w:pStyle w:val="TableParagraph"/>
              <w:spacing w:before="18" w:line="235" w:lineRule="auto"/>
              <w:ind w:left="0" w:right="206"/>
              <w:rPr>
                <w:color w:val="000000" w:themeColor="text1"/>
                <w:spacing w:val="-2"/>
              </w:rPr>
            </w:pPr>
            <w:r w:rsidRPr="00FB66F3">
              <w:rPr>
                <w:b/>
                <w:bCs/>
                <w:color w:val="000000" w:themeColor="text1"/>
              </w:rPr>
              <w:t>Key indicator 5:</w:t>
            </w:r>
            <w:r w:rsidRPr="00FB66F3">
              <w:rPr>
                <w:color w:val="000000" w:themeColor="text1"/>
              </w:rPr>
              <w:t xml:space="preserve"> Increased participation</w:t>
            </w:r>
            <w:r w:rsidRPr="00FB66F3">
              <w:rPr>
                <w:color w:val="000000" w:themeColor="text1"/>
                <w:spacing w:val="-16"/>
              </w:rPr>
              <w:t xml:space="preserve"> </w:t>
            </w:r>
            <w:r w:rsidRPr="00FB66F3">
              <w:rPr>
                <w:color w:val="000000" w:themeColor="text1"/>
              </w:rPr>
              <w:t>in</w:t>
            </w:r>
            <w:r w:rsidRPr="00FB66F3">
              <w:rPr>
                <w:color w:val="000000" w:themeColor="text1"/>
                <w:spacing w:val="-16"/>
              </w:rPr>
              <w:t xml:space="preserve"> </w:t>
            </w:r>
            <w:r w:rsidRPr="00FB66F3">
              <w:rPr>
                <w:color w:val="000000" w:themeColor="text1"/>
              </w:rPr>
              <w:t xml:space="preserve">competitive </w:t>
            </w:r>
            <w:r w:rsidRPr="00FB66F3">
              <w:rPr>
                <w:color w:val="000000" w:themeColor="text1"/>
                <w:spacing w:val="-2"/>
              </w:rPr>
              <w:t>sport.</w:t>
            </w:r>
          </w:p>
          <w:p w14:paraId="6F76DD6E" w14:textId="77777777" w:rsidR="009C544D" w:rsidRPr="00FB66F3" w:rsidRDefault="009C544D" w:rsidP="00E75B2D">
            <w:pPr>
              <w:pStyle w:val="TableParagraph"/>
              <w:spacing w:before="18" w:line="235" w:lineRule="auto"/>
              <w:ind w:left="79" w:right="206"/>
              <w:rPr>
                <w:color w:val="000000" w:themeColor="text1"/>
                <w:spacing w:val="-2"/>
              </w:rPr>
            </w:pPr>
          </w:p>
          <w:p w14:paraId="7EEBE754" w14:textId="77777777" w:rsidR="009C544D" w:rsidRPr="00FB66F3" w:rsidRDefault="009C544D" w:rsidP="00FB66F3">
            <w:pPr>
              <w:pStyle w:val="TableParagraph"/>
              <w:spacing w:before="18" w:line="235" w:lineRule="auto"/>
              <w:ind w:left="0" w:right="206"/>
              <w:rPr>
                <w:rFonts w:asciiTheme="minorHAnsi" w:hAnsiTheme="minorHAnsi" w:cstheme="minorHAnsi"/>
                <w:color w:val="000000" w:themeColor="text1"/>
                <w:spacing w:val="-2"/>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p w14:paraId="3B167521" w14:textId="77777777" w:rsidR="009C544D" w:rsidRPr="00FB66F3" w:rsidRDefault="009C544D" w:rsidP="009C544D">
            <w:pPr>
              <w:pStyle w:val="TableParagraph"/>
              <w:spacing w:before="18" w:line="235" w:lineRule="auto"/>
              <w:ind w:left="79" w:right="206"/>
              <w:rPr>
                <w:color w:val="000000" w:themeColor="text1"/>
              </w:rPr>
            </w:pPr>
          </w:p>
          <w:p w14:paraId="66A7A71A" w14:textId="77777777" w:rsidR="009C544D" w:rsidRPr="00FB66F3" w:rsidRDefault="009C544D" w:rsidP="009C544D">
            <w:pPr>
              <w:pStyle w:val="TableParagraph"/>
              <w:spacing w:before="18" w:line="235" w:lineRule="auto"/>
              <w:ind w:left="79" w:right="206"/>
              <w:rPr>
                <w:color w:val="000000" w:themeColor="text1"/>
                <w:spacing w:val="-2"/>
              </w:rPr>
            </w:pPr>
            <w:r w:rsidRPr="00FB66F3">
              <w:rPr>
                <w:b/>
                <w:bCs/>
                <w:color w:val="000000" w:themeColor="text1"/>
              </w:rPr>
              <w:lastRenderedPageBreak/>
              <w:t>Key indicator 5:</w:t>
            </w:r>
            <w:r w:rsidRPr="00FB66F3">
              <w:rPr>
                <w:color w:val="000000" w:themeColor="text1"/>
              </w:rPr>
              <w:t xml:space="preserve"> Increased participation</w:t>
            </w:r>
            <w:r w:rsidRPr="00FB66F3">
              <w:rPr>
                <w:color w:val="000000" w:themeColor="text1"/>
                <w:spacing w:val="-16"/>
              </w:rPr>
              <w:t xml:space="preserve"> </w:t>
            </w:r>
            <w:r w:rsidRPr="00FB66F3">
              <w:rPr>
                <w:color w:val="000000" w:themeColor="text1"/>
              </w:rPr>
              <w:t>in</w:t>
            </w:r>
            <w:r w:rsidRPr="00FB66F3">
              <w:rPr>
                <w:color w:val="000000" w:themeColor="text1"/>
                <w:spacing w:val="-16"/>
              </w:rPr>
              <w:t xml:space="preserve"> </w:t>
            </w:r>
            <w:r w:rsidRPr="00FB66F3">
              <w:rPr>
                <w:color w:val="000000" w:themeColor="text1"/>
              </w:rPr>
              <w:t xml:space="preserve">competitive </w:t>
            </w:r>
            <w:r w:rsidRPr="00FB66F3">
              <w:rPr>
                <w:color w:val="000000" w:themeColor="text1"/>
                <w:spacing w:val="-2"/>
              </w:rPr>
              <w:t>sport.</w:t>
            </w:r>
          </w:p>
          <w:p w14:paraId="6A764A83" w14:textId="77777777" w:rsidR="009C544D" w:rsidRPr="00FB66F3" w:rsidRDefault="009C544D" w:rsidP="009C544D">
            <w:pPr>
              <w:pStyle w:val="TableParagraph"/>
              <w:spacing w:before="18" w:line="235" w:lineRule="auto"/>
              <w:ind w:left="79" w:right="206"/>
              <w:rPr>
                <w:color w:val="000000" w:themeColor="text1"/>
                <w:spacing w:val="-2"/>
              </w:rPr>
            </w:pPr>
          </w:p>
          <w:p w14:paraId="55141E76" w14:textId="0DDC3D69" w:rsidR="009C544D" w:rsidRPr="00FB66F3" w:rsidRDefault="009C544D" w:rsidP="00FB66F3">
            <w:pPr>
              <w:pStyle w:val="TableParagraph"/>
              <w:spacing w:before="18" w:line="235" w:lineRule="auto"/>
              <w:ind w:left="0" w:right="206"/>
              <w:rPr>
                <w:rFonts w:asciiTheme="minorHAnsi" w:hAnsiTheme="minorHAnsi" w:cstheme="minorHAnsi"/>
                <w:color w:val="000000" w:themeColor="text1"/>
                <w:spacing w:val="-2"/>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p w14:paraId="7FE18029" w14:textId="77777777" w:rsidR="009C544D" w:rsidRPr="00FB66F3" w:rsidRDefault="009C544D" w:rsidP="009C544D">
            <w:pPr>
              <w:pStyle w:val="TableParagraph"/>
              <w:spacing w:before="18" w:line="235" w:lineRule="auto"/>
              <w:ind w:left="79" w:right="206"/>
              <w:rPr>
                <w:color w:val="000000" w:themeColor="text1"/>
              </w:rPr>
            </w:pPr>
          </w:p>
          <w:p w14:paraId="2B78818C" w14:textId="77777777" w:rsidR="009C544D" w:rsidRPr="00FB66F3" w:rsidRDefault="009C544D" w:rsidP="00FB66F3">
            <w:pPr>
              <w:pStyle w:val="TableParagraph"/>
              <w:spacing w:before="18" w:line="235" w:lineRule="auto"/>
              <w:ind w:left="0" w:right="206"/>
              <w:rPr>
                <w:color w:val="000000" w:themeColor="text1"/>
                <w:spacing w:val="-2"/>
              </w:rPr>
            </w:pPr>
            <w:r w:rsidRPr="00FB66F3">
              <w:rPr>
                <w:b/>
                <w:bCs/>
                <w:color w:val="000000" w:themeColor="text1"/>
              </w:rPr>
              <w:t>Key indicator 5:</w:t>
            </w:r>
            <w:r w:rsidRPr="00FB66F3">
              <w:rPr>
                <w:color w:val="000000" w:themeColor="text1"/>
              </w:rPr>
              <w:t xml:space="preserve"> Increased participation</w:t>
            </w:r>
            <w:r w:rsidRPr="00FB66F3">
              <w:rPr>
                <w:color w:val="000000" w:themeColor="text1"/>
                <w:spacing w:val="-16"/>
              </w:rPr>
              <w:t xml:space="preserve"> </w:t>
            </w:r>
            <w:r w:rsidRPr="00FB66F3">
              <w:rPr>
                <w:color w:val="000000" w:themeColor="text1"/>
              </w:rPr>
              <w:t>in</w:t>
            </w:r>
            <w:r w:rsidRPr="00FB66F3">
              <w:rPr>
                <w:color w:val="000000" w:themeColor="text1"/>
                <w:spacing w:val="-16"/>
              </w:rPr>
              <w:t xml:space="preserve"> </w:t>
            </w:r>
            <w:r w:rsidRPr="00FB66F3">
              <w:rPr>
                <w:color w:val="000000" w:themeColor="text1"/>
              </w:rPr>
              <w:t xml:space="preserve">competitive </w:t>
            </w:r>
            <w:r w:rsidRPr="00FB66F3">
              <w:rPr>
                <w:color w:val="000000" w:themeColor="text1"/>
                <w:spacing w:val="-2"/>
              </w:rPr>
              <w:t>sport.</w:t>
            </w:r>
          </w:p>
          <w:p w14:paraId="511210BD" w14:textId="77777777" w:rsidR="009C544D" w:rsidRPr="00FB66F3" w:rsidRDefault="009C544D" w:rsidP="009C544D">
            <w:pPr>
              <w:pStyle w:val="TableParagraph"/>
              <w:spacing w:before="18" w:line="235" w:lineRule="auto"/>
              <w:ind w:left="79" w:right="206"/>
              <w:rPr>
                <w:color w:val="000000" w:themeColor="text1"/>
                <w:spacing w:val="-2"/>
              </w:rPr>
            </w:pPr>
          </w:p>
          <w:p w14:paraId="01485B70" w14:textId="77777777" w:rsidR="009C544D" w:rsidRPr="00FB66F3" w:rsidRDefault="009C544D" w:rsidP="009C544D">
            <w:pPr>
              <w:pStyle w:val="TableParagraph"/>
              <w:spacing w:before="18" w:line="235" w:lineRule="auto"/>
              <w:ind w:left="79" w:right="206"/>
              <w:rPr>
                <w:color w:val="000000" w:themeColor="text1"/>
                <w:spacing w:val="-2"/>
              </w:rPr>
            </w:pPr>
          </w:p>
          <w:p w14:paraId="2541322D" w14:textId="77777777" w:rsidR="009C544D" w:rsidRPr="00FB66F3" w:rsidRDefault="009C544D" w:rsidP="009C544D">
            <w:pPr>
              <w:pStyle w:val="TableParagraph"/>
              <w:spacing w:before="18" w:line="235" w:lineRule="auto"/>
              <w:ind w:left="79" w:right="206"/>
              <w:rPr>
                <w:color w:val="000000" w:themeColor="text1"/>
                <w:spacing w:val="-2"/>
              </w:rPr>
            </w:pPr>
          </w:p>
          <w:p w14:paraId="0880ACC3" w14:textId="77777777" w:rsidR="009C544D" w:rsidRPr="00FB66F3" w:rsidRDefault="009C544D" w:rsidP="009C544D">
            <w:pPr>
              <w:pStyle w:val="TableParagraph"/>
              <w:spacing w:before="18" w:line="235" w:lineRule="auto"/>
              <w:ind w:left="79" w:right="206"/>
              <w:rPr>
                <w:color w:val="000000" w:themeColor="text1"/>
                <w:spacing w:val="-2"/>
              </w:rPr>
            </w:pPr>
          </w:p>
          <w:p w14:paraId="324A9E01" w14:textId="77777777" w:rsidR="009C544D" w:rsidRPr="00FB66F3" w:rsidRDefault="009C544D" w:rsidP="009C544D">
            <w:pPr>
              <w:pStyle w:val="TableParagraph"/>
              <w:spacing w:before="18" w:line="235" w:lineRule="auto"/>
              <w:ind w:left="79" w:right="206"/>
              <w:rPr>
                <w:color w:val="000000" w:themeColor="text1"/>
                <w:spacing w:val="-2"/>
              </w:rPr>
            </w:pPr>
          </w:p>
          <w:p w14:paraId="508B5BC3" w14:textId="77777777" w:rsidR="009C544D" w:rsidRPr="00FB66F3" w:rsidRDefault="009C544D" w:rsidP="009C544D">
            <w:pPr>
              <w:pStyle w:val="TableParagraph"/>
              <w:spacing w:before="18" w:line="235" w:lineRule="auto"/>
              <w:ind w:left="79" w:right="206"/>
              <w:rPr>
                <w:color w:val="000000" w:themeColor="text1"/>
                <w:spacing w:val="-2"/>
              </w:rPr>
            </w:pPr>
          </w:p>
          <w:p w14:paraId="49EA6DA7" w14:textId="7EC63A34" w:rsidR="008A27E5" w:rsidRPr="00FB66F3" w:rsidRDefault="008A27E5" w:rsidP="006F1C98">
            <w:pPr>
              <w:pStyle w:val="TableParagraph"/>
              <w:spacing w:before="18" w:line="235" w:lineRule="auto"/>
              <w:ind w:left="0" w:right="206"/>
              <w:rPr>
                <w:rFonts w:asciiTheme="minorHAnsi" w:hAnsiTheme="minorHAnsi" w:cstheme="minorHAnsi"/>
                <w:color w:val="000000" w:themeColor="text1"/>
              </w:rPr>
            </w:pPr>
            <w:r w:rsidRPr="00FB66F3">
              <w:rPr>
                <w:rFonts w:asciiTheme="minorHAnsi" w:hAnsiTheme="minorHAnsi" w:cstheme="minorHAnsi"/>
                <w:b/>
                <w:bCs/>
                <w:color w:val="000000" w:themeColor="text1"/>
              </w:rPr>
              <w:t>Key indicator 2</w:t>
            </w:r>
            <w:r w:rsidR="00FB66F3" w:rsidRPr="00FB66F3">
              <w:rPr>
                <w:rFonts w:asciiTheme="minorHAnsi" w:hAnsiTheme="minorHAnsi" w:cstheme="minorHAnsi"/>
                <w:b/>
                <w:bCs/>
                <w:color w:val="000000" w:themeColor="text1"/>
              </w:rPr>
              <w:t>:</w:t>
            </w:r>
            <w:r w:rsidR="00FB66F3">
              <w:rPr>
                <w:rFonts w:asciiTheme="minorHAnsi" w:hAnsiTheme="minorHAnsi" w:cstheme="minorHAnsi"/>
                <w:color w:val="000000" w:themeColor="text1"/>
              </w:rPr>
              <w:t xml:space="preserve"> </w:t>
            </w:r>
            <w:r w:rsidRPr="00FB66F3">
              <w:rPr>
                <w:rFonts w:asciiTheme="minorHAnsi" w:hAnsiTheme="minorHAnsi" w:cstheme="minorHAnsi"/>
                <w:color w:val="000000" w:themeColor="text1"/>
              </w:rPr>
              <w:t>The engagement of all pupils in regular physical activity – the Chief</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Medical</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Officer</w:t>
            </w:r>
            <w:r w:rsidRPr="00FB66F3">
              <w:rPr>
                <w:rFonts w:asciiTheme="minorHAnsi" w:hAnsiTheme="minorHAnsi" w:cstheme="minorHAnsi"/>
                <w:color w:val="000000" w:themeColor="text1"/>
                <w:spacing w:val="-16"/>
              </w:rPr>
              <w:t xml:space="preserve"> </w:t>
            </w:r>
            <w:r w:rsidRPr="00FB66F3">
              <w:rPr>
                <w:rFonts w:asciiTheme="minorHAnsi" w:hAnsiTheme="minorHAnsi" w:cstheme="minorHAnsi"/>
                <w:color w:val="000000" w:themeColor="text1"/>
              </w:rPr>
              <w:t xml:space="preserve">guidelines recommend that all children and young people aged 5 to 18 engage in at least 60 minutes of physical activity per day, of which 30 minutes should be in </w:t>
            </w:r>
            <w:r w:rsidRPr="00FB66F3">
              <w:rPr>
                <w:rFonts w:asciiTheme="minorHAnsi" w:hAnsiTheme="minorHAnsi" w:cstheme="minorHAnsi"/>
                <w:color w:val="000000" w:themeColor="text1"/>
                <w:spacing w:val="-2"/>
              </w:rPr>
              <w:t>school.</w:t>
            </w:r>
          </w:p>
          <w:p w14:paraId="7821F615" w14:textId="05CDC05A" w:rsidR="008A27E5" w:rsidRPr="00FB66F3" w:rsidRDefault="008A27E5" w:rsidP="008A27E5">
            <w:pPr>
              <w:pStyle w:val="TableParagraph"/>
              <w:spacing w:before="18" w:line="235" w:lineRule="auto"/>
              <w:ind w:left="0" w:right="206"/>
              <w:rPr>
                <w:rFonts w:asciiTheme="minorHAnsi" w:hAnsiTheme="minorHAnsi" w:cstheme="minorHAnsi"/>
                <w:color w:val="000000" w:themeColor="text1"/>
              </w:rPr>
            </w:pPr>
          </w:p>
          <w:p w14:paraId="27004627" w14:textId="5F526CBA" w:rsidR="009C544D" w:rsidRPr="00FB66F3" w:rsidRDefault="009C544D" w:rsidP="00FB66F3">
            <w:pPr>
              <w:pStyle w:val="TableParagraph"/>
              <w:spacing w:before="18" w:line="235" w:lineRule="auto"/>
              <w:ind w:left="0" w:right="206"/>
              <w:rPr>
                <w:rFonts w:asciiTheme="minorHAnsi" w:hAnsiTheme="minorHAnsi" w:cstheme="minorHAnsi"/>
                <w:color w:val="000000" w:themeColor="text1"/>
                <w:spacing w:val="-2"/>
              </w:rPr>
            </w:pPr>
            <w:r w:rsidRPr="00FB66F3">
              <w:rPr>
                <w:rFonts w:asciiTheme="minorHAnsi" w:hAnsiTheme="minorHAnsi" w:cstheme="minorHAnsi"/>
                <w:b/>
                <w:bCs/>
                <w:color w:val="000000" w:themeColor="text1"/>
              </w:rPr>
              <w:t>Key indicator 4:</w:t>
            </w:r>
            <w:r w:rsidRPr="00FB66F3">
              <w:rPr>
                <w:rFonts w:asciiTheme="minorHAnsi" w:hAnsiTheme="minorHAnsi" w:cstheme="minorHAnsi"/>
                <w:color w:val="000000" w:themeColor="text1"/>
              </w:rPr>
              <w:t xml:space="preserve"> Broader experience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a</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range</w:t>
            </w:r>
            <w:r w:rsidRPr="00FB66F3">
              <w:rPr>
                <w:rFonts w:asciiTheme="minorHAnsi" w:hAnsiTheme="minorHAnsi" w:cstheme="minorHAnsi"/>
                <w:color w:val="000000" w:themeColor="text1"/>
                <w:spacing w:val="-9"/>
              </w:rPr>
              <w:t xml:space="preserve"> </w:t>
            </w:r>
            <w:r w:rsidRPr="00FB66F3">
              <w:rPr>
                <w:rFonts w:asciiTheme="minorHAnsi" w:hAnsiTheme="minorHAnsi" w:cstheme="minorHAnsi"/>
                <w:color w:val="000000" w:themeColor="text1"/>
              </w:rPr>
              <w:t>of</w:t>
            </w:r>
            <w:r w:rsidRPr="00FB66F3">
              <w:rPr>
                <w:rFonts w:asciiTheme="minorHAnsi" w:hAnsiTheme="minorHAnsi" w:cstheme="minorHAnsi"/>
                <w:color w:val="000000" w:themeColor="text1"/>
                <w:spacing w:val="-10"/>
              </w:rPr>
              <w:t xml:space="preserve"> </w:t>
            </w:r>
            <w:r w:rsidRPr="00FB66F3">
              <w:rPr>
                <w:rFonts w:asciiTheme="minorHAnsi" w:hAnsiTheme="minorHAnsi" w:cstheme="minorHAnsi"/>
                <w:color w:val="000000" w:themeColor="text1"/>
              </w:rPr>
              <w:t xml:space="preserve">sports and activities offered to all </w:t>
            </w:r>
            <w:r w:rsidRPr="00FB66F3">
              <w:rPr>
                <w:rFonts w:asciiTheme="minorHAnsi" w:hAnsiTheme="minorHAnsi" w:cstheme="minorHAnsi"/>
                <w:color w:val="000000" w:themeColor="text1"/>
                <w:spacing w:val="-2"/>
              </w:rPr>
              <w:t>pupils.</w:t>
            </w:r>
          </w:p>
          <w:p w14:paraId="509007CE" w14:textId="77777777" w:rsidR="009C544D" w:rsidRPr="00FB66F3" w:rsidRDefault="009C544D" w:rsidP="009C544D">
            <w:pPr>
              <w:pStyle w:val="TableParagraph"/>
              <w:spacing w:before="18" w:line="235" w:lineRule="auto"/>
              <w:ind w:left="79" w:right="206"/>
              <w:rPr>
                <w:color w:val="000000" w:themeColor="text1"/>
              </w:rPr>
            </w:pPr>
          </w:p>
          <w:p w14:paraId="6DCDAD43" w14:textId="4088482C" w:rsidR="009C544D" w:rsidRPr="00FB66F3" w:rsidRDefault="009C544D" w:rsidP="00FB66F3">
            <w:pPr>
              <w:pStyle w:val="TableParagraph"/>
              <w:spacing w:before="18" w:line="235" w:lineRule="auto"/>
              <w:ind w:left="0" w:right="206"/>
              <w:rPr>
                <w:rFonts w:asciiTheme="minorHAnsi" w:hAnsiTheme="minorHAnsi" w:cstheme="minorHAnsi"/>
                <w:color w:val="000000" w:themeColor="text1"/>
              </w:rPr>
            </w:pPr>
            <w:r w:rsidRPr="006F1C98">
              <w:rPr>
                <w:b/>
                <w:bCs/>
                <w:color w:val="000000" w:themeColor="text1"/>
              </w:rPr>
              <w:t>Key indicator 5:</w:t>
            </w:r>
            <w:r w:rsidRPr="00FB66F3">
              <w:rPr>
                <w:color w:val="000000" w:themeColor="text1"/>
              </w:rPr>
              <w:t xml:space="preserve"> Increased participation</w:t>
            </w:r>
            <w:r w:rsidRPr="00FB66F3">
              <w:rPr>
                <w:color w:val="000000" w:themeColor="text1"/>
                <w:spacing w:val="-16"/>
              </w:rPr>
              <w:t xml:space="preserve"> </w:t>
            </w:r>
            <w:r w:rsidRPr="00FB66F3">
              <w:rPr>
                <w:color w:val="000000" w:themeColor="text1"/>
              </w:rPr>
              <w:t>in</w:t>
            </w:r>
            <w:r w:rsidRPr="00FB66F3">
              <w:rPr>
                <w:color w:val="000000" w:themeColor="text1"/>
                <w:spacing w:val="-16"/>
              </w:rPr>
              <w:t xml:space="preserve"> </w:t>
            </w:r>
            <w:r w:rsidRPr="00FB66F3">
              <w:rPr>
                <w:color w:val="000000" w:themeColor="text1"/>
              </w:rPr>
              <w:t xml:space="preserve">competitive </w:t>
            </w:r>
            <w:r w:rsidRPr="00FB66F3">
              <w:rPr>
                <w:color w:val="000000" w:themeColor="text1"/>
                <w:spacing w:val="-2"/>
              </w:rPr>
              <w:t>sport.</w:t>
            </w:r>
          </w:p>
        </w:tc>
        <w:tc>
          <w:tcPr>
            <w:tcW w:w="2740" w:type="dxa"/>
            <w:tcBorders>
              <w:top w:val="single" w:sz="4" w:space="0" w:color="auto"/>
            </w:tcBorders>
          </w:tcPr>
          <w:p w14:paraId="5A81E6DB" w14:textId="77777777" w:rsidR="00E75B2D" w:rsidRPr="00FB66F3" w:rsidRDefault="00E75B2D" w:rsidP="00E75B2D">
            <w:pPr>
              <w:pStyle w:val="TableParagraph"/>
              <w:spacing w:before="18" w:line="235" w:lineRule="auto"/>
              <w:ind w:left="79"/>
              <w:rPr>
                <w:rFonts w:asciiTheme="minorHAnsi" w:hAnsiTheme="minorHAnsi" w:cstheme="minorHAnsi"/>
                <w:spacing w:val="2"/>
              </w:rPr>
            </w:pPr>
            <w:r w:rsidRPr="00FB66F3">
              <w:rPr>
                <w:rFonts w:asciiTheme="minorHAnsi" w:hAnsiTheme="minorHAnsi" w:cstheme="minorHAnsi"/>
                <w:spacing w:val="2"/>
              </w:rPr>
              <w:lastRenderedPageBreak/>
              <w:t>Sports mentor to coordinate sports events alongside PE coordinators both inside and outside of the school hours – to maintain previous year’s offers and further enhance with new activities.</w:t>
            </w:r>
          </w:p>
          <w:p w14:paraId="57645BBD"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2E77FC1B"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05FB10D4"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0FF2E7DD"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7CD20298"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4DD382B6"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2B8F9304"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4CA7B3EE"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39DE0942"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6631B530"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6B71EEDC"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56D30969"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6517CF8D" w14:textId="77777777" w:rsidR="009C544D" w:rsidRPr="00FB66F3" w:rsidRDefault="009C544D" w:rsidP="00E75B2D">
            <w:pPr>
              <w:pStyle w:val="TableParagraph"/>
              <w:spacing w:before="18" w:line="235" w:lineRule="auto"/>
              <w:ind w:left="79"/>
              <w:rPr>
                <w:rFonts w:asciiTheme="minorHAnsi" w:hAnsiTheme="minorHAnsi" w:cstheme="minorHAnsi"/>
                <w:spacing w:val="2"/>
              </w:rPr>
            </w:pPr>
          </w:p>
          <w:p w14:paraId="223DB9B9" w14:textId="62E1F369" w:rsidR="009C544D" w:rsidRPr="00FB66F3" w:rsidRDefault="009C544D" w:rsidP="009C544D">
            <w:pPr>
              <w:pStyle w:val="TableParagraph"/>
              <w:spacing w:before="18" w:line="235" w:lineRule="auto"/>
              <w:ind w:left="0"/>
              <w:rPr>
                <w:rFonts w:asciiTheme="minorHAnsi" w:hAnsiTheme="minorHAnsi" w:cstheme="minorHAnsi"/>
                <w:spacing w:val="2"/>
              </w:rPr>
            </w:pPr>
          </w:p>
          <w:p w14:paraId="2605533F" w14:textId="77777777" w:rsidR="009C544D" w:rsidRPr="00FB66F3" w:rsidRDefault="009C544D" w:rsidP="009C544D">
            <w:pPr>
              <w:pStyle w:val="TableParagraph"/>
              <w:ind w:left="0"/>
              <w:rPr>
                <w:rFonts w:asciiTheme="minorHAnsi" w:hAnsiTheme="minorHAnsi" w:cstheme="minorHAnsi"/>
              </w:rPr>
            </w:pPr>
            <w:r w:rsidRPr="00FB66F3">
              <w:rPr>
                <w:rFonts w:asciiTheme="minorHAnsi" w:hAnsiTheme="minorHAnsi" w:cstheme="minorHAnsi"/>
              </w:rPr>
              <w:t xml:space="preserve">Entry to the Calderdale School Games Programme in order to enter a wide range of sporting competitions. </w:t>
            </w:r>
          </w:p>
          <w:p w14:paraId="2C9423AF" w14:textId="77777777" w:rsidR="009C544D" w:rsidRPr="00FB66F3" w:rsidRDefault="009C544D" w:rsidP="009C544D">
            <w:pPr>
              <w:pStyle w:val="TableParagraph"/>
              <w:spacing w:before="18" w:line="235" w:lineRule="auto"/>
              <w:ind w:left="0"/>
              <w:rPr>
                <w:rFonts w:asciiTheme="minorHAnsi" w:hAnsiTheme="minorHAnsi" w:cstheme="minorHAnsi"/>
              </w:rPr>
            </w:pPr>
          </w:p>
          <w:p w14:paraId="3F55A10B" w14:textId="05198A2C" w:rsidR="009C544D" w:rsidRPr="00FB66F3" w:rsidRDefault="009C544D" w:rsidP="009C544D">
            <w:pPr>
              <w:pStyle w:val="TableParagraph"/>
              <w:spacing w:before="18" w:line="235" w:lineRule="auto"/>
              <w:ind w:left="0"/>
              <w:rPr>
                <w:rFonts w:asciiTheme="minorHAnsi" w:hAnsiTheme="minorHAnsi" w:cstheme="minorHAnsi"/>
              </w:rPr>
            </w:pPr>
          </w:p>
          <w:p w14:paraId="7A6E80A3" w14:textId="7C49E998" w:rsidR="009C544D" w:rsidRPr="00FB66F3" w:rsidRDefault="009C544D" w:rsidP="009C544D">
            <w:pPr>
              <w:pStyle w:val="TableParagraph"/>
              <w:spacing w:before="18" w:line="235" w:lineRule="auto"/>
              <w:ind w:left="0"/>
              <w:rPr>
                <w:rFonts w:asciiTheme="minorHAnsi" w:hAnsiTheme="minorHAnsi" w:cstheme="minorHAnsi"/>
              </w:rPr>
            </w:pPr>
          </w:p>
          <w:p w14:paraId="62AFC0A2" w14:textId="52A48557" w:rsidR="009C544D" w:rsidRPr="00FB66F3" w:rsidRDefault="009C544D" w:rsidP="009C544D">
            <w:pPr>
              <w:pStyle w:val="TableParagraph"/>
              <w:spacing w:before="18" w:line="235" w:lineRule="auto"/>
              <w:ind w:left="0"/>
              <w:rPr>
                <w:rFonts w:asciiTheme="minorHAnsi" w:hAnsiTheme="minorHAnsi" w:cstheme="minorHAnsi"/>
              </w:rPr>
            </w:pPr>
          </w:p>
          <w:p w14:paraId="0B7DF9F2" w14:textId="77777777" w:rsidR="009C544D" w:rsidRPr="00FB66F3" w:rsidRDefault="009C544D" w:rsidP="009C544D">
            <w:pPr>
              <w:pStyle w:val="TableParagraph"/>
              <w:ind w:left="0"/>
              <w:rPr>
                <w:rFonts w:asciiTheme="minorHAnsi" w:hAnsiTheme="minorHAnsi" w:cstheme="minorHAnsi"/>
              </w:rPr>
            </w:pPr>
            <w:r w:rsidRPr="00FB66F3">
              <w:rPr>
                <w:rFonts w:asciiTheme="minorHAnsi" w:hAnsiTheme="minorHAnsi" w:cstheme="minorHAnsi"/>
              </w:rPr>
              <w:t xml:space="preserve">Entry to the Sports Academies Schools and Projects Programme in order to enter a wide range of sporting competitions. </w:t>
            </w:r>
          </w:p>
          <w:p w14:paraId="11440C54" w14:textId="77777777" w:rsidR="009C544D" w:rsidRPr="00FB66F3" w:rsidRDefault="009C544D" w:rsidP="009C544D">
            <w:pPr>
              <w:pStyle w:val="TableParagraph"/>
              <w:spacing w:before="18" w:line="235" w:lineRule="auto"/>
              <w:ind w:left="0"/>
              <w:rPr>
                <w:rFonts w:asciiTheme="minorHAnsi" w:hAnsiTheme="minorHAnsi" w:cstheme="minorHAnsi"/>
              </w:rPr>
            </w:pPr>
          </w:p>
          <w:p w14:paraId="76113575" w14:textId="77777777" w:rsidR="009C544D" w:rsidRPr="00FB66F3" w:rsidRDefault="009C544D" w:rsidP="009C544D">
            <w:pPr>
              <w:pStyle w:val="TableParagraph"/>
              <w:spacing w:before="18" w:line="235" w:lineRule="auto"/>
              <w:ind w:left="0"/>
              <w:rPr>
                <w:rFonts w:asciiTheme="minorHAnsi" w:hAnsiTheme="minorHAnsi" w:cstheme="minorHAnsi"/>
              </w:rPr>
            </w:pPr>
          </w:p>
          <w:p w14:paraId="6D33179B" w14:textId="77777777" w:rsidR="009C544D" w:rsidRPr="00FB66F3" w:rsidRDefault="009C544D" w:rsidP="009C544D">
            <w:pPr>
              <w:pStyle w:val="TableParagraph"/>
              <w:spacing w:before="18" w:line="235" w:lineRule="auto"/>
              <w:ind w:left="0"/>
              <w:rPr>
                <w:rFonts w:asciiTheme="minorHAnsi" w:hAnsiTheme="minorHAnsi" w:cstheme="minorHAnsi"/>
              </w:rPr>
            </w:pPr>
          </w:p>
          <w:p w14:paraId="7417CA44" w14:textId="77777777" w:rsidR="009C544D" w:rsidRPr="00FB66F3" w:rsidRDefault="009C544D" w:rsidP="009C544D">
            <w:pPr>
              <w:pStyle w:val="TableParagraph"/>
              <w:spacing w:before="18" w:line="235" w:lineRule="auto"/>
              <w:ind w:left="0"/>
              <w:rPr>
                <w:rFonts w:asciiTheme="minorHAnsi" w:hAnsiTheme="minorHAnsi" w:cstheme="minorHAnsi"/>
              </w:rPr>
            </w:pPr>
          </w:p>
          <w:p w14:paraId="4DB460D2" w14:textId="77777777" w:rsidR="009C544D" w:rsidRPr="00FB66F3" w:rsidRDefault="009C544D" w:rsidP="009C544D">
            <w:pPr>
              <w:pStyle w:val="TableParagraph"/>
              <w:spacing w:before="18" w:line="235" w:lineRule="auto"/>
              <w:ind w:left="0"/>
              <w:rPr>
                <w:rFonts w:asciiTheme="minorHAnsi" w:hAnsiTheme="minorHAnsi" w:cstheme="minorHAnsi"/>
              </w:rPr>
            </w:pPr>
          </w:p>
          <w:p w14:paraId="5EE1EA9C" w14:textId="77777777" w:rsidR="009C544D" w:rsidRPr="00FB66F3" w:rsidRDefault="009C544D" w:rsidP="009C544D">
            <w:pPr>
              <w:pStyle w:val="TableParagraph"/>
              <w:spacing w:before="18" w:line="235" w:lineRule="auto"/>
              <w:ind w:left="0"/>
              <w:rPr>
                <w:rFonts w:asciiTheme="minorHAnsi" w:hAnsiTheme="minorHAnsi" w:cstheme="minorHAnsi"/>
              </w:rPr>
            </w:pPr>
          </w:p>
          <w:p w14:paraId="3C12E532" w14:textId="77777777" w:rsidR="009C544D" w:rsidRPr="00FB66F3" w:rsidRDefault="009C544D" w:rsidP="009C544D">
            <w:pPr>
              <w:pStyle w:val="TableParagraph"/>
              <w:spacing w:before="18" w:line="235" w:lineRule="auto"/>
              <w:ind w:left="0"/>
              <w:rPr>
                <w:rFonts w:asciiTheme="minorHAnsi" w:hAnsiTheme="minorHAnsi" w:cstheme="minorHAnsi"/>
              </w:rPr>
            </w:pPr>
          </w:p>
          <w:p w14:paraId="067CE293" w14:textId="47458DC3" w:rsidR="009C544D" w:rsidRPr="00FB66F3" w:rsidRDefault="009C544D" w:rsidP="009C544D">
            <w:pPr>
              <w:pStyle w:val="TableParagraph"/>
              <w:spacing w:before="18" w:line="235" w:lineRule="auto"/>
              <w:ind w:left="0"/>
              <w:rPr>
                <w:rFonts w:asciiTheme="minorHAnsi" w:hAnsiTheme="minorHAnsi" w:cstheme="minorHAnsi"/>
              </w:rPr>
            </w:pPr>
            <w:r w:rsidRPr="00FB66F3">
              <w:rPr>
                <w:rFonts w:asciiTheme="minorHAnsi" w:hAnsiTheme="minorHAnsi" w:cstheme="minorHAnsi"/>
              </w:rPr>
              <w:t>Entry into the Primary Dance Off for KS2 pupils.</w:t>
            </w:r>
          </w:p>
        </w:tc>
        <w:tc>
          <w:tcPr>
            <w:tcW w:w="2702" w:type="dxa"/>
            <w:tcBorders>
              <w:top w:val="single" w:sz="4" w:space="0" w:color="auto"/>
            </w:tcBorders>
          </w:tcPr>
          <w:p w14:paraId="61CF4C05" w14:textId="77777777" w:rsidR="00E75B2D" w:rsidRPr="00FB66F3" w:rsidRDefault="00E75B2D" w:rsidP="00A53A65">
            <w:pPr>
              <w:pStyle w:val="TableParagraph"/>
              <w:spacing w:before="18" w:line="235" w:lineRule="auto"/>
              <w:ind w:left="79" w:right="93"/>
              <w:rPr>
                <w:rFonts w:asciiTheme="minorHAnsi" w:hAnsiTheme="minorHAnsi" w:cstheme="minorHAnsi"/>
              </w:rPr>
            </w:pPr>
            <w:r w:rsidRPr="00FB66F3">
              <w:rPr>
                <w:rFonts w:asciiTheme="minorHAnsi" w:hAnsiTheme="minorHAnsi" w:cstheme="minorHAnsi"/>
              </w:rPr>
              <w:lastRenderedPageBreak/>
              <w:t>Covered in a previous budget</w:t>
            </w:r>
          </w:p>
          <w:p w14:paraId="7F0A1B6F"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319BDEB9"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26B4753B"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123E6564"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4FE20393"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774323A3"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58CF9ED7"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101E2C52"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6D71FA04"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B9737E8"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4CA6B6D0"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112C0BCF"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2ACD27E0"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831337A"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5BF1098C"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5B32A722"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33811361"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6B956423"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0FC82F9"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188E3110"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E4D0A01" w14:textId="77777777" w:rsidR="009C544D" w:rsidRPr="00FB66F3" w:rsidRDefault="009C544D" w:rsidP="00A53A65">
            <w:pPr>
              <w:pStyle w:val="TableParagraph"/>
              <w:spacing w:before="18" w:line="235" w:lineRule="auto"/>
              <w:ind w:left="79" w:right="93"/>
              <w:rPr>
                <w:rFonts w:asciiTheme="minorHAnsi" w:hAnsiTheme="minorHAnsi" w:cstheme="minorHAnsi"/>
              </w:rPr>
            </w:pPr>
            <w:r w:rsidRPr="00FB66F3">
              <w:rPr>
                <w:rFonts w:asciiTheme="minorHAnsi" w:hAnsiTheme="minorHAnsi" w:cstheme="minorHAnsi"/>
              </w:rPr>
              <w:t>£0</w:t>
            </w:r>
          </w:p>
          <w:p w14:paraId="67E1394B"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668C5DFC"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D6A736D"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305BFB5A"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7FE142C0"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2140F93C"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5845831"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480ABA41" w14:textId="639B7754" w:rsidR="009C544D" w:rsidRPr="00FB66F3" w:rsidRDefault="009C544D" w:rsidP="009C544D">
            <w:pPr>
              <w:pStyle w:val="TableParagraph"/>
              <w:spacing w:before="18" w:line="235" w:lineRule="auto"/>
              <w:ind w:left="0" w:right="93"/>
              <w:rPr>
                <w:rFonts w:asciiTheme="minorHAnsi" w:hAnsiTheme="minorHAnsi" w:cstheme="minorHAnsi"/>
              </w:rPr>
            </w:pPr>
          </w:p>
          <w:p w14:paraId="6B196663" w14:textId="3A935A24" w:rsidR="009C544D" w:rsidRPr="00FB66F3" w:rsidRDefault="009C544D" w:rsidP="00A53A65">
            <w:pPr>
              <w:pStyle w:val="TableParagraph"/>
              <w:spacing w:before="18" w:line="235" w:lineRule="auto"/>
              <w:ind w:left="79" w:right="93"/>
              <w:rPr>
                <w:rFonts w:asciiTheme="minorHAnsi" w:hAnsiTheme="minorHAnsi" w:cstheme="minorHAnsi"/>
              </w:rPr>
            </w:pPr>
            <w:r w:rsidRPr="00FB66F3">
              <w:rPr>
                <w:rFonts w:asciiTheme="minorHAnsi" w:hAnsiTheme="minorHAnsi" w:cstheme="minorHAnsi"/>
              </w:rPr>
              <w:t>£500</w:t>
            </w:r>
          </w:p>
          <w:p w14:paraId="41F5DC89" w14:textId="101A5C39" w:rsidR="009C544D" w:rsidRPr="00FB66F3" w:rsidRDefault="009C544D" w:rsidP="00A53A65">
            <w:pPr>
              <w:pStyle w:val="TableParagraph"/>
              <w:spacing w:before="18" w:line="235" w:lineRule="auto"/>
              <w:ind w:left="79" w:right="93"/>
              <w:rPr>
                <w:rFonts w:asciiTheme="minorHAnsi" w:hAnsiTheme="minorHAnsi" w:cstheme="minorHAnsi"/>
              </w:rPr>
            </w:pPr>
          </w:p>
          <w:p w14:paraId="5E50B220" w14:textId="58CE5109" w:rsidR="009C544D" w:rsidRPr="00FB66F3" w:rsidRDefault="009C544D" w:rsidP="00A53A65">
            <w:pPr>
              <w:pStyle w:val="TableParagraph"/>
              <w:spacing w:before="18" w:line="235" w:lineRule="auto"/>
              <w:ind w:left="79" w:right="93"/>
              <w:rPr>
                <w:rFonts w:asciiTheme="minorHAnsi" w:hAnsiTheme="minorHAnsi" w:cstheme="minorHAnsi"/>
              </w:rPr>
            </w:pPr>
          </w:p>
          <w:p w14:paraId="7E07B72F" w14:textId="090B7C04" w:rsidR="009C544D" w:rsidRPr="00FB66F3" w:rsidRDefault="009C544D" w:rsidP="00A53A65">
            <w:pPr>
              <w:pStyle w:val="TableParagraph"/>
              <w:spacing w:before="18" w:line="235" w:lineRule="auto"/>
              <w:ind w:left="79" w:right="93"/>
              <w:rPr>
                <w:rFonts w:asciiTheme="minorHAnsi" w:hAnsiTheme="minorHAnsi" w:cstheme="minorHAnsi"/>
              </w:rPr>
            </w:pPr>
          </w:p>
          <w:p w14:paraId="18A15556" w14:textId="00537A58" w:rsidR="009C544D" w:rsidRPr="00FB66F3" w:rsidRDefault="009C544D" w:rsidP="00A53A65">
            <w:pPr>
              <w:pStyle w:val="TableParagraph"/>
              <w:spacing w:before="18" w:line="235" w:lineRule="auto"/>
              <w:ind w:left="79" w:right="93"/>
              <w:rPr>
                <w:rFonts w:asciiTheme="minorHAnsi" w:hAnsiTheme="minorHAnsi" w:cstheme="minorHAnsi"/>
              </w:rPr>
            </w:pPr>
          </w:p>
          <w:p w14:paraId="1D893AFE" w14:textId="34A8DE85" w:rsidR="009C544D" w:rsidRPr="00FB66F3" w:rsidRDefault="009C544D" w:rsidP="00A53A65">
            <w:pPr>
              <w:pStyle w:val="TableParagraph"/>
              <w:spacing w:before="18" w:line="235" w:lineRule="auto"/>
              <w:ind w:left="79" w:right="93"/>
              <w:rPr>
                <w:rFonts w:asciiTheme="minorHAnsi" w:hAnsiTheme="minorHAnsi" w:cstheme="minorHAnsi"/>
              </w:rPr>
            </w:pPr>
          </w:p>
          <w:p w14:paraId="4D6D57AD" w14:textId="76C96CFF" w:rsidR="009C544D" w:rsidRPr="00FB66F3" w:rsidRDefault="009C544D" w:rsidP="00A53A65">
            <w:pPr>
              <w:pStyle w:val="TableParagraph"/>
              <w:spacing w:before="18" w:line="235" w:lineRule="auto"/>
              <w:ind w:left="79" w:right="93"/>
              <w:rPr>
                <w:rFonts w:asciiTheme="minorHAnsi" w:hAnsiTheme="minorHAnsi" w:cstheme="minorHAnsi"/>
              </w:rPr>
            </w:pPr>
          </w:p>
          <w:p w14:paraId="28677B15" w14:textId="24E9A5A1" w:rsidR="009C544D" w:rsidRPr="00FB66F3" w:rsidRDefault="009C544D" w:rsidP="00A53A65">
            <w:pPr>
              <w:pStyle w:val="TableParagraph"/>
              <w:spacing w:before="18" w:line="235" w:lineRule="auto"/>
              <w:ind w:left="79" w:right="93"/>
              <w:rPr>
                <w:rFonts w:asciiTheme="minorHAnsi" w:hAnsiTheme="minorHAnsi" w:cstheme="minorHAnsi"/>
              </w:rPr>
            </w:pPr>
          </w:p>
          <w:p w14:paraId="3283D287" w14:textId="06305200" w:rsidR="009C544D" w:rsidRPr="00FB66F3" w:rsidRDefault="009C544D" w:rsidP="00A53A65">
            <w:pPr>
              <w:pStyle w:val="TableParagraph"/>
              <w:spacing w:before="18" w:line="235" w:lineRule="auto"/>
              <w:ind w:left="79" w:right="93"/>
              <w:rPr>
                <w:rFonts w:asciiTheme="minorHAnsi" w:hAnsiTheme="minorHAnsi" w:cstheme="minorHAnsi"/>
              </w:rPr>
            </w:pPr>
          </w:p>
          <w:p w14:paraId="06C66C05" w14:textId="4158E4A2" w:rsidR="009C544D" w:rsidRPr="00FB66F3" w:rsidRDefault="009C544D" w:rsidP="00A53A65">
            <w:pPr>
              <w:pStyle w:val="TableParagraph"/>
              <w:spacing w:before="18" w:line="235" w:lineRule="auto"/>
              <w:ind w:left="79" w:right="93"/>
              <w:rPr>
                <w:rFonts w:asciiTheme="minorHAnsi" w:hAnsiTheme="minorHAnsi" w:cstheme="minorHAnsi"/>
              </w:rPr>
            </w:pPr>
          </w:p>
          <w:p w14:paraId="0A47ED93" w14:textId="77777777" w:rsidR="008A27E5" w:rsidRPr="00FB66F3" w:rsidRDefault="008A27E5" w:rsidP="00A53A65">
            <w:pPr>
              <w:pStyle w:val="TableParagraph"/>
              <w:spacing w:before="18" w:line="235" w:lineRule="auto"/>
              <w:ind w:left="79" w:right="93"/>
              <w:rPr>
                <w:rFonts w:asciiTheme="minorHAnsi" w:hAnsiTheme="minorHAnsi" w:cstheme="minorHAnsi"/>
              </w:rPr>
            </w:pPr>
          </w:p>
          <w:p w14:paraId="543FC323" w14:textId="2D2DFFBD" w:rsidR="009C544D" w:rsidRPr="00FB66F3" w:rsidRDefault="009C544D" w:rsidP="00A53A65">
            <w:pPr>
              <w:pStyle w:val="TableParagraph"/>
              <w:spacing w:before="18" w:line="235" w:lineRule="auto"/>
              <w:ind w:left="79" w:right="93"/>
              <w:rPr>
                <w:rFonts w:asciiTheme="minorHAnsi" w:hAnsiTheme="minorHAnsi" w:cstheme="minorHAnsi"/>
              </w:rPr>
            </w:pPr>
          </w:p>
          <w:p w14:paraId="58B8D052" w14:textId="1EACBB55" w:rsidR="009C544D" w:rsidRPr="00FB66F3" w:rsidRDefault="009C544D" w:rsidP="00A53A65">
            <w:pPr>
              <w:pStyle w:val="TableParagraph"/>
              <w:spacing w:before="18" w:line="235" w:lineRule="auto"/>
              <w:ind w:left="79" w:right="93"/>
              <w:rPr>
                <w:rFonts w:asciiTheme="minorHAnsi" w:hAnsiTheme="minorHAnsi" w:cstheme="minorHAnsi"/>
              </w:rPr>
            </w:pPr>
            <w:r w:rsidRPr="00FB66F3">
              <w:rPr>
                <w:rFonts w:asciiTheme="minorHAnsi" w:hAnsiTheme="minorHAnsi" w:cstheme="minorHAnsi"/>
              </w:rPr>
              <w:t>£50</w:t>
            </w:r>
          </w:p>
          <w:p w14:paraId="05EB71A7" w14:textId="77777777" w:rsidR="009C544D" w:rsidRPr="00FB66F3" w:rsidRDefault="009C544D" w:rsidP="00A53A65">
            <w:pPr>
              <w:pStyle w:val="TableParagraph"/>
              <w:spacing w:before="18" w:line="235" w:lineRule="auto"/>
              <w:ind w:left="79" w:right="93"/>
              <w:rPr>
                <w:rFonts w:asciiTheme="minorHAnsi" w:hAnsiTheme="minorHAnsi" w:cstheme="minorHAnsi"/>
              </w:rPr>
            </w:pPr>
          </w:p>
          <w:p w14:paraId="000CD5EE" w14:textId="4879DBA0" w:rsidR="009C544D" w:rsidRPr="00FB66F3" w:rsidRDefault="009C544D" w:rsidP="00A53A65">
            <w:pPr>
              <w:pStyle w:val="TableParagraph"/>
              <w:spacing w:before="18" w:line="235" w:lineRule="auto"/>
              <w:ind w:left="79" w:right="93"/>
              <w:rPr>
                <w:rFonts w:asciiTheme="minorHAnsi" w:hAnsiTheme="minorHAnsi" w:cstheme="minorHAnsi"/>
              </w:rPr>
            </w:pPr>
          </w:p>
        </w:tc>
      </w:tr>
    </w:tbl>
    <w:p w14:paraId="40B50F90" w14:textId="5D14189D" w:rsidR="0069539B" w:rsidRPr="00FB66F3" w:rsidRDefault="0069539B">
      <w:pPr>
        <w:spacing w:line="235" w:lineRule="auto"/>
        <w:sectPr w:rsidR="0069539B" w:rsidRPr="00FB66F3">
          <w:type w:val="continuous"/>
          <w:pgSz w:w="16840" w:h="11910" w:orient="landscape"/>
          <w:pgMar w:top="700" w:right="580" w:bottom="640" w:left="540" w:header="0" w:footer="440" w:gutter="0"/>
          <w:cols w:space="720"/>
        </w:sectPr>
      </w:pPr>
    </w:p>
    <w:p w14:paraId="7D22E50B" w14:textId="77777777" w:rsidR="0069539B" w:rsidRDefault="006E0605">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6E060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6E060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6E0605">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6E0605">
            <w:pPr>
              <w:pStyle w:val="TableParagraph"/>
              <w:rPr>
                <w:b/>
                <w:sz w:val="28"/>
              </w:rPr>
            </w:pPr>
            <w:r>
              <w:rPr>
                <w:b/>
                <w:color w:val="231F20"/>
                <w:spacing w:val="-2"/>
                <w:sz w:val="28"/>
              </w:rPr>
              <w:t>Activity/Action</w:t>
            </w:r>
          </w:p>
        </w:tc>
        <w:tc>
          <w:tcPr>
            <w:tcW w:w="5036" w:type="dxa"/>
          </w:tcPr>
          <w:p w14:paraId="67FD63A8" w14:textId="77777777" w:rsidR="0069539B" w:rsidRDefault="006E0605">
            <w:pPr>
              <w:pStyle w:val="TableParagraph"/>
              <w:ind w:left="79"/>
              <w:rPr>
                <w:b/>
                <w:sz w:val="28"/>
              </w:rPr>
            </w:pPr>
            <w:r>
              <w:rPr>
                <w:b/>
                <w:color w:val="231F20"/>
                <w:spacing w:val="-2"/>
                <w:sz w:val="28"/>
              </w:rPr>
              <w:t>Impact</w:t>
            </w:r>
          </w:p>
        </w:tc>
        <w:tc>
          <w:tcPr>
            <w:tcW w:w="4768" w:type="dxa"/>
          </w:tcPr>
          <w:p w14:paraId="7EE50163" w14:textId="77777777" w:rsidR="0069539B" w:rsidRDefault="006E0605">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6E0605">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6E060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6E060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6E0605">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6E0605">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6E0605">
            <w:pPr>
              <w:pStyle w:val="TableParagraph"/>
              <w:rPr>
                <w:b/>
                <w:sz w:val="28"/>
              </w:rPr>
            </w:pPr>
            <w:r>
              <w:rPr>
                <w:b/>
                <w:color w:val="231F20"/>
                <w:spacing w:val="-2"/>
                <w:sz w:val="28"/>
                <w:u w:val="single" w:color="231F20"/>
              </w:rPr>
              <w:t>Question</w:t>
            </w:r>
          </w:p>
        </w:tc>
        <w:tc>
          <w:tcPr>
            <w:tcW w:w="2825" w:type="dxa"/>
          </w:tcPr>
          <w:p w14:paraId="00E69026" w14:textId="77777777" w:rsidR="0069539B" w:rsidRDefault="006E0605">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6E0605">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6E0605">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6E0605">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5E2D0A0" w:rsidR="0069539B" w:rsidRDefault="0069539B">
            <w:pPr>
              <w:pStyle w:val="TableParagraph"/>
              <w:ind w:left="79"/>
              <w:rPr>
                <w:sz w:val="28"/>
              </w:rPr>
            </w:pPr>
          </w:p>
        </w:tc>
        <w:tc>
          <w:tcPr>
            <w:tcW w:w="5686" w:type="dxa"/>
          </w:tcPr>
          <w:p w14:paraId="6E452CF1" w14:textId="6E405AA8" w:rsidR="0069539B" w:rsidRDefault="0069539B" w:rsidP="008A27E5">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6E0605">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DE6764D" w:rsidR="008A27E5" w:rsidRDefault="008A27E5">
            <w:pPr>
              <w:pStyle w:val="TableParagraph"/>
              <w:ind w:left="79"/>
              <w:rPr>
                <w:sz w:val="28"/>
              </w:rPr>
            </w:pPr>
          </w:p>
        </w:tc>
        <w:tc>
          <w:tcPr>
            <w:tcW w:w="5686" w:type="dxa"/>
          </w:tcPr>
          <w:p w14:paraId="4377F271" w14:textId="596A4BB0" w:rsidR="0069539B" w:rsidRPr="008A27E5" w:rsidRDefault="0069539B">
            <w:pPr>
              <w:pStyle w:val="TableParagraph"/>
              <w:spacing w:before="3" w:line="235" w:lineRule="auto"/>
              <w:ind w:right="63"/>
              <w:rPr>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6E0605">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DD5A6BE" w:rsidR="0069539B" w:rsidRDefault="007F5208">
            <w:pPr>
              <w:pStyle w:val="TableParagraph"/>
              <w:ind w:left="79"/>
              <w:rPr>
                <w:sz w:val="28"/>
              </w:rPr>
            </w:pPr>
            <w:r>
              <w:rPr>
                <w:color w:val="231F20"/>
                <w:sz w:val="28"/>
              </w:rPr>
              <w:t>100</w:t>
            </w:r>
            <w:r w:rsidR="006E0605">
              <w:rPr>
                <w:color w:val="231F20"/>
                <w:sz w:val="28"/>
              </w:rPr>
              <w:t>%</w:t>
            </w:r>
          </w:p>
        </w:tc>
        <w:tc>
          <w:tcPr>
            <w:tcW w:w="5686" w:type="dxa"/>
          </w:tcPr>
          <w:p w14:paraId="6C0D0ADA" w14:textId="6D55603B" w:rsidR="0069539B" w:rsidRPr="007F5208" w:rsidRDefault="0069539B" w:rsidP="007F5208">
            <w:pPr>
              <w:pStyle w:val="TableParagraph"/>
              <w:spacing w:before="18" w:line="235" w:lineRule="auto"/>
              <w:rPr>
                <w:sz w:val="28"/>
              </w:rPr>
            </w:pPr>
          </w:p>
        </w:tc>
      </w:tr>
      <w:tr w:rsidR="0069539B" w14:paraId="4714FECC" w14:textId="77777777">
        <w:trPr>
          <w:trHeight w:val="3325"/>
        </w:trPr>
        <w:tc>
          <w:tcPr>
            <w:tcW w:w="6867" w:type="dxa"/>
          </w:tcPr>
          <w:p w14:paraId="2E5817F1" w14:textId="5A1D26E1" w:rsidR="0069539B" w:rsidRDefault="006E0605">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6E0605">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Pr="00FB66F3" w:rsidRDefault="006E0605">
            <w:pPr>
              <w:pStyle w:val="TableParagraph"/>
              <w:ind w:left="79"/>
              <w:rPr>
                <w:sz w:val="28"/>
              </w:rPr>
            </w:pPr>
            <w:r w:rsidRPr="00FB66F3">
              <w:rPr>
                <w:color w:val="231F20"/>
                <w:spacing w:val="-2"/>
                <w:sz w:val="28"/>
              </w:rPr>
              <w:t>Yes/No</w:t>
            </w:r>
          </w:p>
        </w:tc>
        <w:tc>
          <w:tcPr>
            <w:tcW w:w="5686" w:type="dxa"/>
          </w:tcPr>
          <w:p w14:paraId="76EEED5D" w14:textId="7F59A5B9" w:rsidR="0069539B" w:rsidRPr="007F5208" w:rsidRDefault="0069539B">
            <w:pPr>
              <w:pStyle w:val="TableParagraph"/>
              <w:spacing w:before="0"/>
              <w:ind w:left="0"/>
              <w:rPr>
                <w:rFonts w:asciiTheme="minorHAnsi" w:hAnsiTheme="minorHAnsi"/>
                <w:sz w:val="26"/>
              </w:rPr>
            </w:pPr>
          </w:p>
        </w:tc>
      </w:tr>
      <w:tr w:rsidR="0069539B" w14:paraId="73185644" w14:textId="77777777">
        <w:trPr>
          <w:trHeight w:val="3326"/>
        </w:trPr>
        <w:tc>
          <w:tcPr>
            <w:tcW w:w="6867" w:type="dxa"/>
          </w:tcPr>
          <w:p w14:paraId="0B7FB540" w14:textId="77777777" w:rsidR="0069539B" w:rsidRDefault="006E0605">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Pr="00FB66F3" w:rsidRDefault="006E0605">
            <w:pPr>
              <w:pStyle w:val="TableParagraph"/>
              <w:ind w:left="79"/>
              <w:rPr>
                <w:sz w:val="28"/>
              </w:rPr>
            </w:pPr>
            <w:r w:rsidRPr="00FB66F3">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6E0605">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6E0605">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18571DD" w:rsidR="0069539B" w:rsidRDefault="00FB66F3">
            <w:pPr>
              <w:pStyle w:val="TableParagraph"/>
              <w:rPr>
                <w:i/>
                <w:sz w:val="28"/>
              </w:rPr>
            </w:pPr>
            <w:r>
              <w:rPr>
                <w:i/>
                <w:color w:val="4C4D4F"/>
                <w:spacing w:val="-2"/>
                <w:sz w:val="28"/>
              </w:rPr>
              <w:t xml:space="preserve">Helen Crowther </w:t>
            </w:r>
          </w:p>
        </w:tc>
      </w:tr>
      <w:tr w:rsidR="0069539B" w14:paraId="79133B4D" w14:textId="77777777">
        <w:trPr>
          <w:trHeight w:val="686"/>
        </w:trPr>
        <w:tc>
          <w:tcPr>
            <w:tcW w:w="5279" w:type="dxa"/>
          </w:tcPr>
          <w:p w14:paraId="2C6E7FAF" w14:textId="77777777" w:rsidR="0069539B" w:rsidRDefault="006E0605">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A6FCABF" w:rsidR="0069539B" w:rsidRDefault="008A27E5" w:rsidP="008A27E5">
            <w:pPr>
              <w:pStyle w:val="TableParagraph"/>
              <w:rPr>
                <w:i/>
                <w:sz w:val="28"/>
              </w:rPr>
            </w:pPr>
            <w:r>
              <w:rPr>
                <w:i/>
                <w:color w:val="4C4D4F"/>
                <w:sz w:val="28"/>
              </w:rPr>
              <w:t>Sarah Walsh and Chris O’Shea – PE Coordinators</w:t>
            </w:r>
          </w:p>
        </w:tc>
      </w:tr>
      <w:tr w:rsidR="0069539B" w14:paraId="7411B9D7" w14:textId="77777777">
        <w:trPr>
          <w:trHeight w:val="655"/>
        </w:trPr>
        <w:tc>
          <w:tcPr>
            <w:tcW w:w="5279" w:type="dxa"/>
          </w:tcPr>
          <w:p w14:paraId="71D6FEDE" w14:textId="77777777" w:rsidR="0069539B" w:rsidRDefault="006E0605">
            <w:pPr>
              <w:pStyle w:val="TableParagraph"/>
              <w:rPr>
                <w:sz w:val="28"/>
              </w:rPr>
            </w:pPr>
            <w:r>
              <w:rPr>
                <w:color w:val="231F20"/>
                <w:spacing w:val="-2"/>
                <w:sz w:val="28"/>
              </w:rPr>
              <w:t>Governor:</w:t>
            </w:r>
          </w:p>
        </w:tc>
        <w:tc>
          <w:tcPr>
            <w:tcW w:w="10098" w:type="dxa"/>
          </w:tcPr>
          <w:p w14:paraId="5FFC7B44" w14:textId="2550757D" w:rsidR="0069539B" w:rsidRDefault="00FB66F3">
            <w:pPr>
              <w:pStyle w:val="TableParagraph"/>
              <w:rPr>
                <w:i/>
                <w:sz w:val="28"/>
              </w:rPr>
            </w:pPr>
            <w:r>
              <w:rPr>
                <w:i/>
                <w:color w:val="4C4D4F"/>
                <w:sz w:val="28"/>
              </w:rPr>
              <w:t xml:space="preserve">Holly Ashton </w:t>
            </w:r>
          </w:p>
        </w:tc>
      </w:tr>
      <w:tr w:rsidR="0069539B" w14:paraId="724273DD" w14:textId="77777777">
        <w:trPr>
          <w:trHeight w:val="650"/>
        </w:trPr>
        <w:tc>
          <w:tcPr>
            <w:tcW w:w="5279" w:type="dxa"/>
          </w:tcPr>
          <w:p w14:paraId="67135AA6" w14:textId="77777777" w:rsidR="0069539B" w:rsidRDefault="006E0605">
            <w:pPr>
              <w:pStyle w:val="TableParagraph"/>
              <w:rPr>
                <w:sz w:val="28"/>
              </w:rPr>
            </w:pPr>
            <w:r>
              <w:rPr>
                <w:color w:val="231F20"/>
                <w:spacing w:val="-4"/>
                <w:sz w:val="28"/>
              </w:rPr>
              <w:t>Date:</w:t>
            </w:r>
          </w:p>
        </w:tc>
        <w:tc>
          <w:tcPr>
            <w:tcW w:w="10098" w:type="dxa"/>
          </w:tcPr>
          <w:p w14:paraId="6C8981B8" w14:textId="7FD5FADE" w:rsidR="0069539B" w:rsidRDefault="00FB66F3">
            <w:pPr>
              <w:pStyle w:val="TableParagraph"/>
              <w:spacing w:before="0"/>
              <w:ind w:left="0"/>
              <w:rPr>
                <w:rFonts w:ascii="Times New Roman"/>
                <w:sz w:val="26"/>
              </w:rPr>
            </w:pPr>
            <w:r>
              <w:rPr>
                <w:rFonts w:ascii="Times New Roman"/>
                <w:sz w:val="26"/>
              </w:rPr>
              <w:t>21/9/23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B3D8F" w14:textId="77777777" w:rsidR="00143F70" w:rsidRDefault="00143F70">
      <w:r>
        <w:separator/>
      </w:r>
    </w:p>
  </w:endnote>
  <w:endnote w:type="continuationSeparator" w:id="0">
    <w:p w14:paraId="11A0408A" w14:textId="77777777" w:rsidR="00143F70" w:rsidRDefault="00143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6E0605">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6E060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6E0605">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6E0605">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6E060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6E060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A4427" w14:textId="77777777" w:rsidR="00143F70" w:rsidRDefault="00143F70">
      <w:r>
        <w:separator/>
      </w:r>
    </w:p>
  </w:footnote>
  <w:footnote w:type="continuationSeparator" w:id="0">
    <w:p w14:paraId="78F9D487" w14:textId="77777777" w:rsidR="00143F70" w:rsidRDefault="00143F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2B4"/>
    <w:multiLevelType w:val="hybridMultilevel"/>
    <w:tmpl w:val="2D02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440368487">
    <w:abstractNumId w:val="1"/>
  </w:num>
  <w:num w:numId="2" w16cid:durableId="1966691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43F70"/>
    <w:rsid w:val="006133FF"/>
    <w:rsid w:val="00663125"/>
    <w:rsid w:val="0069539B"/>
    <w:rsid w:val="006B0DDD"/>
    <w:rsid w:val="006E0605"/>
    <w:rsid w:val="006F1C98"/>
    <w:rsid w:val="007F5208"/>
    <w:rsid w:val="008A27E5"/>
    <w:rsid w:val="008A621B"/>
    <w:rsid w:val="008C7781"/>
    <w:rsid w:val="00931E0D"/>
    <w:rsid w:val="009C544D"/>
    <w:rsid w:val="00A53A65"/>
    <w:rsid w:val="00B932E4"/>
    <w:rsid w:val="00D605FE"/>
    <w:rsid w:val="00D71EA3"/>
    <w:rsid w:val="00E564D9"/>
    <w:rsid w:val="00E75B2D"/>
    <w:rsid w:val="00E8613A"/>
    <w:rsid w:val="00F61EF5"/>
    <w:rsid w:val="00FB6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nhideWhenUsed/>
    <w:rsid w:val="006B0DDD"/>
    <w:pPr>
      <w:widowControl/>
      <w:tabs>
        <w:tab w:val="center" w:pos="4513"/>
        <w:tab w:val="right" w:pos="9026"/>
      </w:tabs>
      <w:autoSpaceDE/>
      <w:autoSpaceDN/>
    </w:pPr>
    <w:rPr>
      <w:rFonts w:ascii="Arial" w:eastAsiaTheme="minorEastAsia" w:hAnsi="Arial" w:cstheme="minorBidi"/>
      <w:szCs w:val="24"/>
      <w:lang w:val="en-GB"/>
    </w:rPr>
  </w:style>
  <w:style w:type="character" w:customStyle="1" w:styleId="HeaderChar">
    <w:name w:val="Header Char"/>
    <w:basedOn w:val="DefaultParagraphFont"/>
    <w:link w:val="Header"/>
    <w:rsid w:val="006B0DDD"/>
    <w:rPr>
      <w:rFonts w:ascii="Arial" w:eastAsiaTheme="minorEastAsia"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62A55-14AF-43FA-8118-614458C69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2430</Words>
  <Characters>13854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Crowther</dc:creator>
  <cp:lastModifiedBy>H Crowther</cp:lastModifiedBy>
  <cp:revision>4</cp:revision>
  <cp:lastPrinted>2023-09-21T06:41:00Z</cp:lastPrinted>
  <dcterms:created xsi:type="dcterms:W3CDTF">2023-09-21T06:40:00Z</dcterms:created>
  <dcterms:modified xsi:type="dcterms:W3CDTF">2023-09-21T07:29:00Z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